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8347" w14:textId="7C5975DE" w:rsidR="00041409" w:rsidRDefault="4E425A89" w:rsidP="74617A49">
      <w:pPr>
        <w:jc w:val="center"/>
        <w:rPr>
          <w:rFonts w:ascii="Aptos" w:eastAsia="Aptos" w:hAnsi="Aptos" w:cs="Aptos"/>
          <w:color w:val="000000" w:themeColor="text1"/>
          <w:sz w:val="32"/>
          <w:szCs w:val="32"/>
        </w:rPr>
      </w:pPr>
      <w:r w:rsidRPr="74617A49">
        <w:rPr>
          <w:rFonts w:ascii="Aptos" w:eastAsia="Aptos" w:hAnsi="Aptos" w:cs="Aptos"/>
          <w:b/>
          <w:bCs/>
          <w:color w:val="000000" w:themeColor="text1"/>
          <w:sz w:val="32"/>
          <w:szCs w:val="32"/>
        </w:rPr>
        <w:t>Pleasant Valley Wildlife Sanctuary</w:t>
      </w:r>
      <w:r w:rsidR="00F8046D">
        <w:br/>
      </w:r>
      <w:r w:rsidRPr="74617A49">
        <w:rPr>
          <w:rFonts w:ascii="Aptos" w:eastAsia="Aptos" w:hAnsi="Aptos" w:cs="Aptos"/>
          <w:b/>
          <w:bCs/>
          <w:color w:val="000000" w:themeColor="text1"/>
          <w:sz w:val="32"/>
          <w:szCs w:val="32"/>
        </w:rPr>
        <w:t>All Persons Trail Self-Guided Tour</w:t>
      </w:r>
    </w:p>
    <w:p w14:paraId="60C2684F" w14:textId="4708A6FA" w:rsidR="00CC335C" w:rsidRDefault="00CC335C" w:rsidP="082B074B"/>
    <w:p w14:paraId="4405C6BA" w14:textId="2B5C04ED" w:rsidR="772184A6" w:rsidRDefault="772184A6" w:rsidP="5E687474">
      <w:pPr>
        <w:pStyle w:val="Heading2"/>
        <w:rPr>
          <w:rFonts w:ascii="Aptos Display" w:eastAsia="Aptos Display" w:hAnsi="Aptos Display" w:cs="Aptos Display"/>
        </w:rPr>
      </w:pPr>
      <w:r w:rsidRPr="5E687474">
        <w:rPr>
          <w:rFonts w:ascii="Aptos Display" w:eastAsia="Aptos Display" w:hAnsi="Aptos Display" w:cs="Aptos Display"/>
        </w:rPr>
        <w:t>Pike’s Pond All Persons Trail</w:t>
      </w:r>
      <w:r w:rsidR="55E7793A" w:rsidRPr="5E687474">
        <w:rPr>
          <w:rFonts w:ascii="Aptos Display" w:eastAsia="Aptos Display" w:hAnsi="Aptos Display" w:cs="Aptos Display"/>
        </w:rPr>
        <w:t xml:space="preserve"> </w:t>
      </w:r>
    </w:p>
    <w:p w14:paraId="4D8ECF3A" w14:textId="337D9EB3" w:rsidR="55E7793A" w:rsidRDefault="55E7793A" w:rsidP="5E687474">
      <w:pPr>
        <w:spacing w:line="259" w:lineRule="auto"/>
        <w:rPr>
          <w:rFonts w:ascii="Aptos" w:eastAsia="Aptos" w:hAnsi="Aptos" w:cs="Aptos"/>
          <w:color w:val="000000" w:themeColor="text1"/>
          <w:sz w:val="22"/>
          <w:szCs w:val="22"/>
        </w:rPr>
      </w:pPr>
      <w:r w:rsidRPr="1F17F6A8">
        <w:rPr>
          <w:rFonts w:ascii="Aptos" w:eastAsia="Aptos" w:hAnsi="Aptos" w:cs="Aptos"/>
          <w:color w:val="000000" w:themeColor="text1"/>
          <w:sz w:val="22"/>
          <w:szCs w:val="22"/>
        </w:rPr>
        <w:t xml:space="preserve">Welcome to the </w:t>
      </w:r>
      <w:r w:rsidR="0C941310" w:rsidRPr="1F17F6A8">
        <w:rPr>
          <w:rFonts w:ascii="Aptos" w:eastAsia="Aptos" w:hAnsi="Aptos" w:cs="Aptos"/>
          <w:color w:val="000000" w:themeColor="text1"/>
          <w:sz w:val="22"/>
          <w:szCs w:val="22"/>
        </w:rPr>
        <w:t xml:space="preserve">Pike’s Pond </w:t>
      </w:r>
      <w:r w:rsidRPr="1F17F6A8">
        <w:rPr>
          <w:rFonts w:ascii="Aptos" w:eastAsia="Aptos" w:hAnsi="Aptos" w:cs="Aptos"/>
          <w:color w:val="000000" w:themeColor="text1"/>
          <w:sz w:val="22"/>
          <w:szCs w:val="22"/>
        </w:rPr>
        <w:t>All Persons Trail</w:t>
      </w:r>
      <w:r w:rsidR="4F47B900" w:rsidRPr="1F17F6A8">
        <w:rPr>
          <w:rFonts w:ascii="Aptos" w:eastAsia="Aptos" w:hAnsi="Aptos" w:cs="Aptos"/>
          <w:color w:val="000000" w:themeColor="text1"/>
          <w:sz w:val="22"/>
          <w:szCs w:val="22"/>
        </w:rPr>
        <w:t xml:space="preserve"> at Mass Audubon’s Pleasant Valley Wildlife Sanctuary. This universally accessible trail is here for your enjoyment</w:t>
      </w:r>
      <w:r w:rsidRPr="1F17F6A8">
        <w:rPr>
          <w:rFonts w:ascii="Aptos" w:eastAsia="Aptos" w:hAnsi="Aptos" w:cs="Aptos"/>
          <w:color w:val="000000" w:themeColor="text1"/>
          <w:sz w:val="22"/>
          <w:szCs w:val="22"/>
        </w:rPr>
        <w:t xml:space="preserve">. Enjoy the trail today and return to </w:t>
      </w:r>
      <w:bookmarkStart w:id="0" w:name="_Int_rNAUlw5d"/>
      <w:r w:rsidRPr="1F17F6A8">
        <w:rPr>
          <w:rFonts w:ascii="Aptos" w:eastAsia="Aptos" w:hAnsi="Aptos" w:cs="Aptos"/>
          <w:color w:val="000000" w:themeColor="text1"/>
          <w:sz w:val="22"/>
          <w:szCs w:val="22"/>
        </w:rPr>
        <w:t>visit in</w:t>
      </w:r>
      <w:bookmarkEnd w:id="0"/>
      <w:r w:rsidRPr="1F17F6A8">
        <w:rPr>
          <w:rFonts w:ascii="Aptos" w:eastAsia="Aptos" w:hAnsi="Aptos" w:cs="Aptos"/>
          <w:color w:val="000000" w:themeColor="text1"/>
          <w:sz w:val="22"/>
          <w:szCs w:val="22"/>
        </w:rPr>
        <w:t xml:space="preserve"> different seasons. Please take only pictures and leave only </w:t>
      </w:r>
      <w:r w:rsidR="16DDAA68" w:rsidRPr="1F17F6A8">
        <w:rPr>
          <w:rFonts w:ascii="Aptos" w:eastAsia="Aptos" w:hAnsi="Aptos" w:cs="Aptos"/>
          <w:color w:val="000000" w:themeColor="text1"/>
          <w:sz w:val="22"/>
          <w:szCs w:val="22"/>
        </w:rPr>
        <w:t>tracks</w:t>
      </w:r>
      <w:r w:rsidRPr="1F17F6A8">
        <w:rPr>
          <w:rFonts w:ascii="Aptos" w:eastAsia="Aptos" w:hAnsi="Aptos" w:cs="Aptos"/>
          <w:color w:val="000000" w:themeColor="text1"/>
          <w:sz w:val="22"/>
          <w:szCs w:val="22"/>
        </w:rPr>
        <w:t>.</w:t>
      </w:r>
    </w:p>
    <w:p w14:paraId="541F58F9" w14:textId="7959E9CA" w:rsidR="55E7793A" w:rsidRDefault="7A3E547D" w:rsidP="5E687474">
      <w:pPr>
        <w:spacing w:line="259" w:lineRule="auto"/>
        <w:rPr>
          <w:rFonts w:ascii="Aptos" w:eastAsia="Aptos" w:hAnsi="Aptos" w:cs="Aptos"/>
          <w:color w:val="000000" w:themeColor="text1"/>
          <w:sz w:val="22"/>
          <w:szCs w:val="22"/>
        </w:rPr>
      </w:pPr>
      <w:r w:rsidRPr="082B074B">
        <w:rPr>
          <w:rFonts w:ascii="Aptos" w:eastAsia="Aptos" w:hAnsi="Aptos" w:cs="Aptos"/>
          <w:color w:val="000000" w:themeColor="text1"/>
          <w:sz w:val="22"/>
          <w:szCs w:val="22"/>
        </w:rPr>
        <w:t>As you visit each</w:t>
      </w:r>
      <w:r w:rsidR="2EA2ED51" w:rsidRPr="082B074B">
        <w:rPr>
          <w:rFonts w:ascii="Aptos" w:eastAsia="Aptos" w:hAnsi="Aptos" w:cs="Aptos"/>
          <w:color w:val="000000" w:themeColor="text1"/>
          <w:sz w:val="22"/>
          <w:szCs w:val="22"/>
        </w:rPr>
        <w:t xml:space="preserve"> of the eight</w:t>
      </w:r>
      <w:r w:rsidRPr="082B074B">
        <w:rPr>
          <w:rFonts w:ascii="Aptos" w:eastAsia="Aptos" w:hAnsi="Aptos" w:cs="Aptos"/>
          <w:color w:val="000000" w:themeColor="text1"/>
          <w:sz w:val="22"/>
          <w:szCs w:val="22"/>
        </w:rPr>
        <w:t xml:space="preserve"> interpretive stop</w:t>
      </w:r>
      <w:r w:rsidR="09DB426E" w:rsidRPr="082B074B">
        <w:rPr>
          <w:rFonts w:ascii="Aptos" w:eastAsia="Aptos" w:hAnsi="Aptos" w:cs="Aptos"/>
          <w:color w:val="000000" w:themeColor="text1"/>
          <w:sz w:val="22"/>
          <w:szCs w:val="22"/>
        </w:rPr>
        <w:t>s</w:t>
      </w:r>
      <w:r w:rsidRPr="082B074B">
        <w:rPr>
          <w:rFonts w:ascii="Aptos" w:eastAsia="Aptos" w:hAnsi="Aptos" w:cs="Aptos"/>
          <w:color w:val="000000" w:themeColor="text1"/>
          <w:sz w:val="22"/>
          <w:szCs w:val="22"/>
        </w:rPr>
        <w:t xml:space="preserve"> </w:t>
      </w:r>
      <w:r w:rsidR="73D1D86C" w:rsidRPr="082B074B">
        <w:rPr>
          <w:rFonts w:ascii="Aptos" w:eastAsia="Aptos" w:hAnsi="Aptos" w:cs="Aptos"/>
          <w:color w:val="000000" w:themeColor="text1"/>
          <w:sz w:val="22"/>
          <w:szCs w:val="22"/>
        </w:rPr>
        <w:t xml:space="preserve">you will pass through a variety of habitats </w:t>
      </w:r>
      <w:r w:rsidR="7B9DA9B5" w:rsidRPr="082B074B">
        <w:rPr>
          <w:rFonts w:ascii="Aptos" w:eastAsia="Aptos" w:hAnsi="Aptos" w:cs="Aptos"/>
          <w:color w:val="000000" w:themeColor="text1"/>
          <w:sz w:val="22"/>
          <w:szCs w:val="22"/>
        </w:rPr>
        <w:t>and</w:t>
      </w:r>
      <w:r w:rsidRPr="082B074B">
        <w:rPr>
          <w:rFonts w:ascii="Aptos" w:eastAsia="Aptos" w:hAnsi="Aptos" w:cs="Aptos"/>
          <w:color w:val="000000" w:themeColor="text1"/>
          <w:sz w:val="22"/>
          <w:szCs w:val="22"/>
        </w:rPr>
        <w:t xml:space="preserve"> explore the ways that Pleasant Valley is always changing.</w:t>
      </w:r>
      <w:r w:rsidR="670CCCB2" w:rsidRPr="082B074B">
        <w:rPr>
          <w:rFonts w:ascii="Aptos" w:eastAsia="Aptos" w:hAnsi="Aptos" w:cs="Aptos"/>
          <w:color w:val="000000" w:themeColor="text1"/>
          <w:sz w:val="22"/>
          <w:szCs w:val="22"/>
        </w:rPr>
        <w:t xml:space="preserve"> You</w:t>
      </w:r>
      <w:r w:rsidR="00790F1A">
        <w:rPr>
          <w:rFonts w:ascii="Aptos" w:eastAsia="Aptos" w:hAnsi="Aptos" w:cs="Aptos"/>
          <w:color w:val="000000" w:themeColor="text1"/>
          <w:sz w:val="22"/>
          <w:szCs w:val="22"/>
        </w:rPr>
        <w:t>’</w:t>
      </w:r>
      <w:r w:rsidR="670CCCB2" w:rsidRPr="082B074B">
        <w:rPr>
          <w:rFonts w:ascii="Aptos" w:eastAsia="Aptos" w:hAnsi="Aptos" w:cs="Aptos"/>
          <w:color w:val="000000" w:themeColor="text1"/>
          <w:sz w:val="22"/>
          <w:szCs w:val="22"/>
        </w:rPr>
        <w:t>ll begin</w:t>
      </w:r>
      <w:r w:rsidRPr="082B074B">
        <w:rPr>
          <w:rFonts w:ascii="Aptos" w:eastAsia="Aptos" w:hAnsi="Aptos" w:cs="Aptos"/>
          <w:color w:val="000000" w:themeColor="text1"/>
          <w:sz w:val="22"/>
          <w:szCs w:val="22"/>
        </w:rPr>
        <w:t xml:space="preserve"> </w:t>
      </w:r>
      <w:r w:rsidR="55E7793A" w:rsidRPr="082B074B">
        <w:rPr>
          <w:rFonts w:ascii="Aptos" w:eastAsia="Aptos" w:hAnsi="Aptos" w:cs="Aptos"/>
          <w:color w:val="000000" w:themeColor="text1"/>
          <w:sz w:val="22"/>
          <w:szCs w:val="22"/>
        </w:rPr>
        <w:t>near a meadow, cross</w:t>
      </w:r>
      <w:r w:rsidR="3D1DA968" w:rsidRPr="082B074B">
        <w:rPr>
          <w:rFonts w:ascii="Aptos" w:eastAsia="Aptos" w:hAnsi="Aptos" w:cs="Aptos"/>
          <w:color w:val="000000" w:themeColor="text1"/>
          <w:sz w:val="22"/>
          <w:szCs w:val="22"/>
        </w:rPr>
        <w:t xml:space="preserve"> through</w:t>
      </w:r>
      <w:r w:rsidR="55E7793A" w:rsidRPr="082B074B">
        <w:rPr>
          <w:rFonts w:ascii="Aptos" w:eastAsia="Aptos" w:hAnsi="Aptos" w:cs="Aptos"/>
          <w:color w:val="000000" w:themeColor="text1"/>
          <w:sz w:val="22"/>
          <w:szCs w:val="22"/>
        </w:rPr>
        <w:t xml:space="preserve"> the remnants of a major windstorm, </w:t>
      </w:r>
      <w:r w:rsidR="7707B158" w:rsidRPr="082B074B">
        <w:rPr>
          <w:rFonts w:ascii="Aptos" w:eastAsia="Aptos" w:hAnsi="Aptos" w:cs="Aptos"/>
          <w:color w:val="000000" w:themeColor="text1"/>
          <w:sz w:val="22"/>
          <w:szCs w:val="22"/>
        </w:rPr>
        <w:t>travel along a</w:t>
      </w:r>
      <w:r w:rsidR="4EEB2A3A" w:rsidRPr="082B074B">
        <w:rPr>
          <w:rFonts w:ascii="Aptos" w:eastAsia="Aptos" w:hAnsi="Aptos" w:cs="Aptos"/>
          <w:color w:val="000000" w:themeColor="text1"/>
          <w:sz w:val="22"/>
          <w:szCs w:val="22"/>
        </w:rPr>
        <w:t xml:space="preserve"> boardwalk that wraps </w:t>
      </w:r>
      <w:r w:rsidR="55E7793A" w:rsidRPr="082B074B">
        <w:rPr>
          <w:rFonts w:ascii="Aptos" w:eastAsia="Aptos" w:hAnsi="Aptos" w:cs="Aptos"/>
          <w:color w:val="000000" w:themeColor="text1"/>
          <w:sz w:val="22"/>
          <w:szCs w:val="22"/>
        </w:rPr>
        <w:t xml:space="preserve">around </w:t>
      </w:r>
      <w:r w:rsidR="1C317607" w:rsidRPr="082B074B">
        <w:rPr>
          <w:rFonts w:ascii="Aptos" w:eastAsia="Aptos" w:hAnsi="Aptos" w:cs="Aptos"/>
          <w:color w:val="000000" w:themeColor="text1"/>
          <w:sz w:val="22"/>
          <w:szCs w:val="22"/>
        </w:rPr>
        <w:t xml:space="preserve">the historic </w:t>
      </w:r>
      <w:r w:rsidR="55E7793A" w:rsidRPr="082B074B">
        <w:rPr>
          <w:rFonts w:ascii="Aptos" w:eastAsia="Aptos" w:hAnsi="Aptos" w:cs="Aptos"/>
          <w:color w:val="000000" w:themeColor="text1"/>
          <w:sz w:val="22"/>
          <w:szCs w:val="22"/>
        </w:rPr>
        <w:t xml:space="preserve">Pike’s </w:t>
      </w:r>
      <w:r w:rsidR="00A81EDF" w:rsidRPr="082B074B">
        <w:rPr>
          <w:rFonts w:ascii="Aptos" w:eastAsia="Aptos" w:hAnsi="Aptos" w:cs="Aptos"/>
          <w:color w:val="000000" w:themeColor="text1"/>
          <w:sz w:val="22"/>
          <w:szCs w:val="22"/>
        </w:rPr>
        <w:t>Pond and</w:t>
      </w:r>
      <w:r w:rsidR="55E7793A" w:rsidRPr="082B074B">
        <w:rPr>
          <w:rFonts w:ascii="Aptos" w:eastAsia="Aptos" w:hAnsi="Aptos" w:cs="Aptos"/>
          <w:color w:val="000000" w:themeColor="text1"/>
          <w:sz w:val="22"/>
          <w:szCs w:val="22"/>
        </w:rPr>
        <w:t xml:space="preserve"> </w:t>
      </w:r>
      <w:r w:rsidR="2CA0B6A1" w:rsidRPr="082B074B">
        <w:rPr>
          <w:rFonts w:ascii="Aptos" w:eastAsia="Aptos" w:hAnsi="Aptos" w:cs="Aptos"/>
          <w:color w:val="000000" w:themeColor="text1"/>
          <w:sz w:val="22"/>
          <w:szCs w:val="22"/>
        </w:rPr>
        <w:t>then pass through a forest before returning the way you came</w:t>
      </w:r>
      <w:r w:rsidR="55E7793A" w:rsidRPr="082B074B">
        <w:rPr>
          <w:rFonts w:ascii="Aptos" w:eastAsia="Aptos" w:hAnsi="Aptos" w:cs="Aptos"/>
          <w:color w:val="000000" w:themeColor="text1"/>
          <w:sz w:val="22"/>
          <w:szCs w:val="22"/>
        </w:rPr>
        <w:t xml:space="preserve">. </w:t>
      </w:r>
    </w:p>
    <w:p w14:paraId="1BDAF00A" w14:textId="10A3A924" w:rsidR="55E7793A" w:rsidRDefault="1BAF09CE" w:rsidP="5E687474">
      <w:pPr>
        <w:spacing w:line="259" w:lineRule="auto"/>
        <w:rPr>
          <w:rFonts w:ascii="Aptos" w:eastAsia="Aptos" w:hAnsi="Aptos" w:cs="Aptos"/>
          <w:color w:val="000000" w:themeColor="text1"/>
          <w:sz w:val="22"/>
          <w:szCs w:val="22"/>
        </w:rPr>
      </w:pPr>
      <w:r w:rsidRPr="082B074B">
        <w:rPr>
          <w:rFonts w:ascii="Aptos" w:eastAsia="Aptos" w:hAnsi="Aptos" w:cs="Aptos"/>
          <w:color w:val="000000" w:themeColor="text1"/>
          <w:sz w:val="22"/>
          <w:szCs w:val="22"/>
        </w:rPr>
        <w:t xml:space="preserve">Each stop on the tour is </w:t>
      </w:r>
      <w:r w:rsidR="002667F1" w:rsidRPr="082B074B">
        <w:rPr>
          <w:rFonts w:ascii="Aptos" w:eastAsia="Aptos" w:hAnsi="Aptos" w:cs="Aptos"/>
          <w:color w:val="000000" w:themeColor="text1"/>
          <w:sz w:val="22"/>
          <w:szCs w:val="22"/>
        </w:rPr>
        <w:t xml:space="preserve">highlighted on </w:t>
      </w:r>
      <w:r w:rsidRPr="082B074B">
        <w:rPr>
          <w:rFonts w:ascii="Aptos" w:eastAsia="Aptos" w:hAnsi="Aptos" w:cs="Aptos"/>
          <w:color w:val="000000" w:themeColor="text1"/>
          <w:sz w:val="22"/>
          <w:szCs w:val="22"/>
        </w:rPr>
        <w:t xml:space="preserve">an angled 18” x 36” sign on the side of the trail. These signs contain </w:t>
      </w:r>
      <w:r w:rsidR="5C08C533" w:rsidRPr="082B074B">
        <w:rPr>
          <w:rFonts w:ascii="Aptos" w:eastAsia="Aptos" w:hAnsi="Aptos" w:cs="Aptos"/>
          <w:color w:val="000000" w:themeColor="text1"/>
          <w:sz w:val="22"/>
          <w:szCs w:val="22"/>
        </w:rPr>
        <w:t>text</w:t>
      </w:r>
      <w:r w:rsidR="26A1E170" w:rsidRPr="082B074B">
        <w:rPr>
          <w:rFonts w:ascii="Aptos" w:eastAsia="Aptos" w:hAnsi="Aptos" w:cs="Aptos"/>
          <w:color w:val="000000" w:themeColor="text1"/>
          <w:sz w:val="22"/>
          <w:szCs w:val="22"/>
        </w:rPr>
        <w:t xml:space="preserve"> </w:t>
      </w:r>
      <w:r w:rsidRPr="082B074B">
        <w:rPr>
          <w:rFonts w:ascii="Aptos" w:eastAsia="Aptos" w:hAnsi="Aptos" w:cs="Aptos"/>
          <w:color w:val="000000" w:themeColor="text1"/>
          <w:sz w:val="22"/>
          <w:szCs w:val="22"/>
        </w:rPr>
        <w:t xml:space="preserve">and </w:t>
      </w:r>
      <w:r w:rsidR="510BD0CF" w:rsidRPr="082B074B">
        <w:rPr>
          <w:rFonts w:ascii="Aptos" w:eastAsia="Aptos" w:hAnsi="Aptos" w:cs="Aptos"/>
          <w:color w:val="000000" w:themeColor="text1"/>
          <w:sz w:val="22"/>
          <w:szCs w:val="22"/>
        </w:rPr>
        <w:t xml:space="preserve">photographs </w:t>
      </w:r>
      <w:r w:rsidR="31803D87" w:rsidRPr="082B074B">
        <w:rPr>
          <w:rFonts w:ascii="Aptos" w:eastAsia="Aptos" w:hAnsi="Aptos" w:cs="Aptos"/>
          <w:color w:val="000000" w:themeColor="text1"/>
          <w:sz w:val="22"/>
          <w:szCs w:val="22"/>
        </w:rPr>
        <w:t xml:space="preserve">that </w:t>
      </w:r>
      <w:r w:rsidR="00226087" w:rsidRPr="082B074B">
        <w:rPr>
          <w:rFonts w:ascii="Aptos" w:eastAsia="Aptos" w:hAnsi="Aptos" w:cs="Aptos"/>
          <w:color w:val="000000" w:themeColor="text1"/>
          <w:sz w:val="22"/>
          <w:szCs w:val="22"/>
        </w:rPr>
        <w:t xml:space="preserve">are explained on </w:t>
      </w:r>
      <w:r w:rsidR="004A518A" w:rsidRPr="082B074B">
        <w:rPr>
          <w:rFonts w:ascii="Aptos" w:eastAsia="Aptos" w:hAnsi="Aptos" w:cs="Aptos"/>
          <w:color w:val="000000" w:themeColor="text1"/>
          <w:sz w:val="22"/>
          <w:szCs w:val="22"/>
        </w:rPr>
        <w:t>all the tour materials</w:t>
      </w:r>
      <w:r w:rsidR="00BE77B9" w:rsidRPr="082B074B">
        <w:rPr>
          <w:rFonts w:ascii="Aptos" w:eastAsia="Aptos" w:hAnsi="Aptos" w:cs="Aptos"/>
          <w:color w:val="000000" w:themeColor="text1"/>
          <w:sz w:val="22"/>
          <w:szCs w:val="22"/>
        </w:rPr>
        <w:t xml:space="preserve"> including the </w:t>
      </w:r>
      <w:r w:rsidR="1722FF56" w:rsidRPr="082B074B">
        <w:rPr>
          <w:rFonts w:ascii="Aptos" w:eastAsia="Aptos" w:hAnsi="Aptos" w:cs="Aptos"/>
          <w:color w:val="000000" w:themeColor="text1"/>
          <w:sz w:val="22"/>
          <w:szCs w:val="22"/>
        </w:rPr>
        <w:t>audio tour</w:t>
      </w:r>
      <w:r w:rsidR="5BAF7640" w:rsidRPr="082B074B">
        <w:rPr>
          <w:rFonts w:ascii="Aptos" w:eastAsia="Aptos" w:hAnsi="Aptos" w:cs="Aptos"/>
          <w:color w:val="000000" w:themeColor="text1"/>
          <w:sz w:val="22"/>
          <w:szCs w:val="22"/>
        </w:rPr>
        <w:t>. They</w:t>
      </w:r>
      <w:r w:rsidR="1722FF56" w:rsidRPr="082B074B">
        <w:rPr>
          <w:rFonts w:ascii="Aptos" w:eastAsia="Aptos" w:hAnsi="Aptos" w:cs="Aptos"/>
          <w:color w:val="000000" w:themeColor="text1"/>
          <w:sz w:val="22"/>
          <w:szCs w:val="22"/>
        </w:rPr>
        <w:t xml:space="preserve"> also include raised</w:t>
      </w:r>
      <w:r w:rsidR="14472965" w:rsidRPr="082B074B">
        <w:rPr>
          <w:rFonts w:ascii="Aptos" w:eastAsia="Aptos" w:hAnsi="Aptos" w:cs="Aptos"/>
          <w:color w:val="000000" w:themeColor="text1"/>
          <w:sz w:val="22"/>
          <w:szCs w:val="22"/>
        </w:rPr>
        <w:t xml:space="preserve"> large</w:t>
      </w:r>
      <w:r w:rsidR="1722FF56" w:rsidRPr="082B074B">
        <w:rPr>
          <w:rFonts w:ascii="Aptos" w:eastAsia="Aptos" w:hAnsi="Aptos" w:cs="Aptos"/>
          <w:color w:val="000000" w:themeColor="text1"/>
          <w:sz w:val="22"/>
          <w:szCs w:val="22"/>
        </w:rPr>
        <w:t xml:space="preserve"> print and Braille stop markers. </w:t>
      </w:r>
      <w:r w:rsidR="009125B6" w:rsidRPr="082B074B">
        <w:rPr>
          <w:rFonts w:ascii="Aptos" w:eastAsia="Aptos" w:hAnsi="Aptos" w:cs="Aptos"/>
          <w:color w:val="000000" w:themeColor="text1"/>
          <w:sz w:val="22"/>
          <w:szCs w:val="22"/>
        </w:rPr>
        <w:t>Some of these signs</w:t>
      </w:r>
      <w:r w:rsidR="00804F68" w:rsidRPr="082B074B">
        <w:rPr>
          <w:rFonts w:ascii="Aptos" w:eastAsia="Aptos" w:hAnsi="Aptos" w:cs="Aptos"/>
          <w:color w:val="000000" w:themeColor="text1"/>
          <w:sz w:val="22"/>
          <w:szCs w:val="22"/>
        </w:rPr>
        <w:t xml:space="preserve"> contain a tactile item for you to examine, located on</w:t>
      </w:r>
      <w:r w:rsidR="009125B6" w:rsidRPr="082B074B">
        <w:rPr>
          <w:rFonts w:ascii="Aptos" w:eastAsia="Aptos" w:hAnsi="Aptos" w:cs="Aptos"/>
          <w:color w:val="000000" w:themeColor="text1"/>
          <w:sz w:val="22"/>
          <w:szCs w:val="22"/>
        </w:rPr>
        <w:t xml:space="preserve"> </w:t>
      </w:r>
      <w:r w:rsidR="1AC4DAED" w:rsidRPr="082B074B">
        <w:rPr>
          <w:rFonts w:ascii="Aptos" w:eastAsia="Aptos" w:hAnsi="Aptos" w:cs="Aptos"/>
          <w:color w:val="000000" w:themeColor="text1"/>
          <w:sz w:val="22"/>
          <w:szCs w:val="22"/>
        </w:rPr>
        <w:t xml:space="preserve">the </w:t>
      </w:r>
      <w:r w:rsidR="1722FF56" w:rsidRPr="082B074B">
        <w:rPr>
          <w:rFonts w:ascii="Aptos" w:eastAsia="Aptos" w:hAnsi="Aptos" w:cs="Aptos"/>
          <w:color w:val="000000" w:themeColor="text1"/>
          <w:sz w:val="22"/>
          <w:szCs w:val="22"/>
        </w:rPr>
        <w:t xml:space="preserve">bottom </w:t>
      </w:r>
      <w:r w:rsidR="2CF9F2A9" w:rsidRPr="082B074B">
        <w:rPr>
          <w:rFonts w:ascii="Aptos" w:eastAsia="Aptos" w:hAnsi="Aptos" w:cs="Aptos"/>
          <w:color w:val="000000" w:themeColor="text1"/>
          <w:sz w:val="22"/>
          <w:szCs w:val="22"/>
        </w:rPr>
        <w:t>right-hand</w:t>
      </w:r>
      <w:r w:rsidR="1722FF56" w:rsidRPr="082B074B">
        <w:rPr>
          <w:rFonts w:ascii="Aptos" w:eastAsia="Aptos" w:hAnsi="Aptos" w:cs="Aptos"/>
          <w:color w:val="000000" w:themeColor="text1"/>
          <w:sz w:val="22"/>
          <w:szCs w:val="22"/>
        </w:rPr>
        <w:t xml:space="preserve"> side of the sign</w:t>
      </w:r>
      <w:r w:rsidR="3E52F4EB" w:rsidRPr="082B074B">
        <w:rPr>
          <w:rFonts w:ascii="Aptos" w:eastAsia="Aptos" w:hAnsi="Aptos" w:cs="Aptos"/>
          <w:color w:val="000000" w:themeColor="text1"/>
          <w:sz w:val="22"/>
          <w:szCs w:val="22"/>
        </w:rPr>
        <w:t>.</w:t>
      </w:r>
      <w:r w:rsidR="1722FF56" w:rsidRPr="082B074B">
        <w:rPr>
          <w:rFonts w:ascii="Aptos" w:eastAsia="Aptos" w:hAnsi="Aptos" w:cs="Aptos"/>
          <w:color w:val="000000" w:themeColor="text1"/>
          <w:sz w:val="22"/>
          <w:szCs w:val="22"/>
        </w:rPr>
        <w:t xml:space="preserve"> </w:t>
      </w:r>
      <w:r w:rsidR="0A229F08" w:rsidRPr="082B074B">
        <w:rPr>
          <w:rFonts w:ascii="Aptos" w:eastAsia="Aptos" w:hAnsi="Aptos" w:cs="Aptos"/>
          <w:color w:val="000000" w:themeColor="text1"/>
          <w:sz w:val="22"/>
          <w:szCs w:val="22"/>
        </w:rPr>
        <w:t xml:space="preserve">A label for </w:t>
      </w:r>
      <w:r w:rsidR="00804F68" w:rsidRPr="082B074B">
        <w:rPr>
          <w:rFonts w:ascii="Aptos" w:eastAsia="Aptos" w:hAnsi="Aptos" w:cs="Aptos"/>
          <w:color w:val="000000" w:themeColor="text1"/>
          <w:sz w:val="22"/>
          <w:szCs w:val="22"/>
        </w:rPr>
        <w:t xml:space="preserve">each tactile item </w:t>
      </w:r>
      <w:r w:rsidR="0A229F08" w:rsidRPr="082B074B">
        <w:rPr>
          <w:rFonts w:ascii="Aptos" w:eastAsia="Aptos" w:hAnsi="Aptos" w:cs="Aptos"/>
          <w:color w:val="000000" w:themeColor="text1"/>
          <w:sz w:val="22"/>
          <w:szCs w:val="22"/>
        </w:rPr>
        <w:t xml:space="preserve">is located to the right of the object in raised print and Braille. </w:t>
      </w:r>
      <w:r w:rsidR="34FE2E41" w:rsidRPr="082B074B">
        <w:rPr>
          <w:rFonts w:ascii="Aptos" w:eastAsia="Aptos" w:hAnsi="Aptos" w:cs="Aptos"/>
          <w:color w:val="000000" w:themeColor="text1"/>
          <w:sz w:val="22"/>
          <w:szCs w:val="22"/>
        </w:rPr>
        <w:t>Th</w:t>
      </w:r>
      <w:r w:rsidR="00BE77B9" w:rsidRPr="082B074B">
        <w:rPr>
          <w:rFonts w:ascii="Aptos" w:eastAsia="Aptos" w:hAnsi="Aptos" w:cs="Aptos"/>
          <w:color w:val="000000" w:themeColor="text1"/>
          <w:sz w:val="22"/>
          <w:szCs w:val="22"/>
        </w:rPr>
        <w:t>ese</w:t>
      </w:r>
      <w:r w:rsidR="431C3A79" w:rsidRPr="082B074B">
        <w:rPr>
          <w:rFonts w:ascii="Aptos" w:eastAsia="Aptos" w:hAnsi="Aptos" w:cs="Aptos"/>
          <w:color w:val="000000" w:themeColor="text1"/>
          <w:sz w:val="22"/>
          <w:szCs w:val="22"/>
        </w:rPr>
        <w:t xml:space="preserve"> </w:t>
      </w:r>
      <w:r w:rsidR="00BE77B9" w:rsidRPr="082B074B">
        <w:rPr>
          <w:rFonts w:ascii="Aptos" w:eastAsia="Aptos" w:hAnsi="Aptos" w:cs="Aptos"/>
          <w:color w:val="000000" w:themeColor="text1"/>
          <w:sz w:val="22"/>
          <w:szCs w:val="22"/>
        </w:rPr>
        <w:t xml:space="preserve">tactile display items </w:t>
      </w:r>
      <w:r w:rsidR="34FE2E41" w:rsidRPr="082B074B">
        <w:rPr>
          <w:rFonts w:ascii="Aptos" w:eastAsia="Aptos" w:hAnsi="Aptos" w:cs="Aptos"/>
          <w:color w:val="000000" w:themeColor="text1"/>
          <w:sz w:val="22"/>
          <w:szCs w:val="22"/>
        </w:rPr>
        <w:t xml:space="preserve">will always be located at the same spot on the sign, </w:t>
      </w:r>
      <w:r w:rsidR="04DCFF1A" w:rsidRPr="082B074B">
        <w:rPr>
          <w:rFonts w:ascii="Aptos" w:eastAsia="Aptos" w:hAnsi="Aptos" w:cs="Aptos"/>
          <w:color w:val="000000" w:themeColor="text1"/>
          <w:sz w:val="22"/>
          <w:szCs w:val="22"/>
        </w:rPr>
        <w:t xml:space="preserve">whenever </w:t>
      </w:r>
      <w:r w:rsidR="34FE2E41" w:rsidRPr="082B074B">
        <w:rPr>
          <w:rFonts w:ascii="Aptos" w:eastAsia="Aptos" w:hAnsi="Aptos" w:cs="Aptos"/>
          <w:color w:val="000000" w:themeColor="text1"/>
          <w:sz w:val="22"/>
          <w:szCs w:val="22"/>
        </w:rPr>
        <w:t>present.</w:t>
      </w:r>
    </w:p>
    <w:p w14:paraId="26AF90C8" w14:textId="17D10074" w:rsidR="082B074B" w:rsidRDefault="55E7793A" w:rsidP="082B074B">
      <w:pPr>
        <w:spacing w:line="259" w:lineRule="auto"/>
        <w:rPr>
          <w:rFonts w:ascii="Aptos" w:eastAsia="Aptos" w:hAnsi="Aptos" w:cs="Aptos"/>
          <w:color w:val="000000" w:themeColor="text1"/>
          <w:sz w:val="22"/>
          <w:szCs w:val="22"/>
        </w:rPr>
      </w:pPr>
      <w:r w:rsidRPr="082B074B">
        <w:rPr>
          <w:rFonts w:ascii="Aptos" w:eastAsia="Aptos" w:hAnsi="Aptos" w:cs="Aptos"/>
          <w:color w:val="000000" w:themeColor="text1"/>
          <w:sz w:val="22"/>
          <w:szCs w:val="22"/>
        </w:rPr>
        <w:t>You may also follow the tour</w:t>
      </w:r>
      <w:r w:rsidR="00951922" w:rsidRPr="082B074B">
        <w:rPr>
          <w:rFonts w:ascii="Aptos" w:eastAsia="Aptos" w:hAnsi="Aptos" w:cs="Aptos"/>
          <w:color w:val="000000" w:themeColor="text1"/>
          <w:sz w:val="22"/>
          <w:szCs w:val="22"/>
        </w:rPr>
        <w:t xml:space="preserve"> using</w:t>
      </w:r>
      <w:r w:rsidRPr="082B074B">
        <w:rPr>
          <w:rFonts w:ascii="Aptos" w:eastAsia="Aptos" w:hAnsi="Aptos" w:cs="Aptos"/>
          <w:color w:val="000000" w:themeColor="text1"/>
          <w:sz w:val="22"/>
          <w:szCs w:val="22"/>
        </w:rPr>
        <w:t xml:space="preserve"> </w:t>
      </w:r>
      <w:r w:rsidR="00951922" w:rsidRPr="082B074B">
        <w:rPr>
          <w:rFonts w:ascii="Aptos" w:eastAsia="Aptos" w:hAnsi="Aptos" w:cs="Aptos"/>
          <w:color w:val="000000" w:themeColor="text1"/>
          <w:sz w:val="22"/>
          <w:szCs w:val="22"/>
        </w:rPr>
        <w:t xml:space="preserve">a </w:t>
      </w:r>
      <w:r w:rsidR="00804F68" w:rsidRPr="082B074B">
        <w:rPr>
          <w:rFonts w:ascii="Aptos" w:eastAsia="Aptos" w:hAnsi="Aptos" w:cs="Aptos"/>
          <w:color w:val="000000" w:themeColor="text1"/>
          <w:sz w:val="22"/>
          <w:szCs w:val="22"/>
        </w:rPr>
        <w:t xml:space="preserve">pre-printed, </w:t>
      </w:r>
      <w:r w:rsidRPr="082B074B">
        <w:rPr>
          <w:rFonts w:ascii="Aptos" w:eastAsia="Aptos" w:hAnsi="Aptos" w:cs="Aptos"/>
          <w:color w:val="000000" w:themeColor="text1"/>
          <w:sz w:val="22"/>
          <w:szCs w:val="22"/>
        </w:rPr>
        <w:t>customizable print</w:t>
      </w:r>
      <w:r w:rsidR="1D6BA264" w:rsidRPr="082B074B">
        <w:rPr>
          <w:rFonts w:ascii="Aptos" w:eastAsia="Aptos" w:hAnsi="Aptos" w:cs="Aptos"/>
          <w:color w:val="000000" w:themeColor="text1"/>
          <w:sz w:val="22"/>
          <w:szCs w:val="22"/>
        </w:rPr>
        <w:t>,</w:t>
      </w:r>
      <w:r w:rsidRPr="082B074B">
        <w:rPr>
          <w:rFonts w:ascii="Aptos" w:eastAsia="Aptos" w:hAnsi="Aptos" w:cs="Aptos"/>
          <w:color w:val="000000" w:themeColor="text1"/>
          <w:sz w:val="22"/>
          <w:szCs w:val="22"/>
        </w:rPr>
        <w:t xml:space="preserve"> or </w:t>
      </w:r>
      <w:r w:rsidR="11B87569" w:rsidRPr="082B074B">
        <w:rPr>
          <w:rFonts w:ascii="Aptos" w:eastAsia="Aptos" w:hAnsi="Aptos" w:cs="Aptos"/>
          <w:color w:val="000000" w:themeColor="text1"/>
          <w:sz w:val="22"/>
          <w:szCs w:val="22"/>
        </w:rPr>
        <w:t>B</w:t>
      </w:r>
      <w:r w:rsidRPr="082B074B">
        <w:rPr>
          <w:rFonts w:ascii="Aptos" w:eastAsia="Aptos" w:hAnsi="Aptos" w:cs="Aptos"/>
          <w:color w:val="000000" w:themeColor="text1"/>
          <w:sz w:val="22"/>
          <w:szCs w:val="22"/>
        </w:rPr>
        <w:t>raille</w:t>
      </w:r>
      <w:r w:rsidR="00951922" w:rsidRPr="082B074B">
        <w:rPr>
          <w:rFonts w:ascii="Aptos" w:eastAsia="Aptos" w:hAnsi="Aptos" w:cs="Aptos"/>
          <w:color w:val="000000" w:themeColor="text1"/>
          <w:sz w:val="22"/>
          <w:szCs w:val="22"/>
        </w:rPr>
        <w:t xml:space="preserve"> booklet</w:t>
      </w:r>
      <w:r w:rsidRPr="082B074B">
        <w:rPr>
          <w:rFonts w:ascii="Aptos" w:eastAsia="Aptos" w:hAnsi="Aptos" w:cs="Aptos"/>
          <w:color w:val="000000" w:themeColor="text1"/>
          <w:sz w:val="22"/>
          <w:szCs w:val="22"/>
        </w:rPr>
        <w:t xml:space="preserve">. </w:t>
      </w:r>
      <w:r w:rsidR="00951922" w:rsidRPr="082B074B">
        <w:rPr>
          <w:rFonts w:ascii="Aptos" w:eastAsia="Aptos" w:hAnsi="Aptos" w:cs="Aptos"/>
          <w:color w:val="000000" w:themeColor="text1"/>
          <w:sz w:val="22"/>
          <w:szCs w:val="22"/>
        </w:rPr>
        <w:t>Copies of the printed b</w:t>
      </w:r>
      <w:r w:rsidRPr="082B074B">
        <w:rPr>
          <w:rFonts w:ascii="Aptos" w:eastAsia="Aptos" w:hAnsi="Aptos" w:cs="Aptos"/>
          <w:color w:val="000000" w:themeColor="text1"/>
          <w:sz w:val="22"/>
          <w:szCs w:val="22"/>
        </w:rPr>
        <w:t xml:space="preserve">ooklets </w:t>
      </w:r>
      <w:r w:rsidR="00951922" w:rsidRPr="082B074B">
        <w:rPr>
          <w:rFonts w:ascii="Aptos" w:eastAsia="Aptos" w:hAnsi="Aptos" w:cs="Aptos"/>
          <w:color w:val="000000" w:themeColor="text1"/>
          <w:sz w:val="22"/>
          <w:szCs w:val="22"/>
        </w:rPr>
        <w:t xml:space="preserve">are available </w:t>
      </w:r>
      <w:r w:rsidRPr="082B074B">
        <w:rPr>
          <w:rFonts w:ascii="Aptos" w:eastAsia="Aptos" w:hAnsi="Aptos" w:cs="Aptos"/>
          <w:color w:val="000000" w:themeColor="text1"/>
          <w:sz w:val="22"/>
          <w:szCs w:val="22"/>
        </w:rPr>
        <w:t>in the Visitor Center</w:t>
      </w:r>
      <w:r w:rsidR="6E6D4ABE" w:rsidRPr="082B074B">
        <w:rPr>
          <w:rFonts w:ascii="Aptos" w:eastAsia="Aptos" w:hAnsi="Aptos" w:cs="Aptos"/>
          <w:color w:val="000000" w:themeColor="text1"/>
          <w:sz w:val="22"/>
          <w:szCs w:val="22"/>
        </w:rPr>
        <w:t>.</w:t>
      </w:r>
      <w:r w:rsidRPr="082B074B">
        <w:rPr>
          <w:rFonts w:ascii="Aptos" w:eastAsia="Aptos" w:hAnsi="Aptos" w:cs="Aptos"/>
          <w:color w:val="000000" w:themeColor="text1"/>
          <w:sz w:val="22"/>
          <w:szCs w:val="22"/>
        </w:rPr>
        <w:t xml:space="preserve"> </w:t>
      </w:r>
      <w:r w:rsidR="00951922" w:rsidRPr="082B074B">
        <w:rPr>
          <w:rFonts w:ascii="Aptos" w:eastAsia="Aptos" w:hAnsi="Aptos" w:cs="Aptos"/>
          <w:color w:val="000000" w:themeColor="text1"/>
          <w:sz w:val="22"/>
          <w:szCs w:val="22"/>
        </w:rPr>
        <w:t>You can also</w:t>
      </w:r>
      <w:r w:rsidRPr="082B074B">
        <w:rPr>
          <w:rFonts w:ascii="Aptos" w:eastAsia="Aptos" w:hAnsi="Aptos" w:cs="Aptos"/>
          <w:color w:val="000000" w:themeColor="text1"/>
          <w:sz w:val="22"/>
          <w:szCs w:val="22"/>
        </w:rPr>
        <w:t xml:space="preserve"> scan the QR code on </w:t>
      </w:r>
      <w:r w:rsidR="6A119DFF" w:rsidRPr="082B074B">
        <w:rPr>
          <w:rFonts w:ascii="Aptos" w:eastAsia="Aptos" w:hAnsi="Aptos" w:cs="Aptos"/>
          <w:color w:val="000000" w:themeColor="text1"/>
          <w:sz w:val="22"/>
          <w:szCs w:val="22"/>
        </w:rPr>
        <w:t>the bottom left corner of each sign</w:t>
      </w:r>
      <w:r w:rsidRPr="082B074B">
        <w:rPr>
          <w:rFonts w:ascii="Aptos" w:eastAsia="Aptos" w:hAnsi="Aptos" w:cs="Aptos"/>
          <w:color w:val="000000" w:themeColor="text1"/>
          <w:sz w:val="22"/>
          <w:szCs w:val="22"/>
        </w:rPr>
        <w:t xml:space="preserve"> for access to </w:t>
      </w:r>
      <w:r w:rsidR="0091137B" w:rsidRPr="082B074B">
        <w:rPr>
          <w:rFonts w:ascii="Aptos" w:eastAsia="Aptos" w:hAnsi="Aptos" w:cs="Aptos"/>
          <w:color w:val="000000" w:themeColor="text1"/>
          <w:sz w:val="22"/>
          <w:szCs w:val="22"/>
        </w:rPr>
        <w:t>the tour stops in written and audio format</w:t>
      </w:r>
      <w:r w:rsidR="00387999" w:rsidRPr="082B074B">
        <w:rPr>
          <w:rFonts w:ascii="Aptos" w:eastAsia="Aptos" w:hAnsi="Aptos" w:cs="Aptos"/>
          <w:color w:val="000000" w:themeColor="text1"/>
          <w:sz w:val="22"/>
          <w:szCs w:val="22"/>
        </w:rPr>
        <w:t xml:space="preserve">s </w:t>
      </w:r>
      <w:r w:rsidR="00BE77B9" w:rsidRPr="082B074B">
        <w:rPr>
          <w:rFonts w:ascii="Aptos" w:eastAsia="Aptos" w:hAnsi="Aptos" w:cs="Aptos"/>
          <w:color w:val="000000" w:themeColor="text1"/>
          <w:sz w:val="22"/>
          <w:szCs w:val="22"/>
        </w:rPr>
        <w:t>on your own device</w:t>
      </w:r>
      <w:r w:rsidRPr="082B074B">
        <w:rPr>
          <w:rFonts w:ascii="Aptos" w:eastAsia="Aptos" w:hAnsi="Aptos" w:cs="Aptos"/>
          <w:color w:val="000000" w:themeColor="text1"/>
          <w:sz w:val="22"/>
          <w:szCs w:val="22"/>
        </w:rPr>
        <w:t xml:space="preserve">. </w:t>
      </w:r>
      <w:r w:rsidR="002F5F6A" w:rsidRPr="082B074B">
        <w:rPr>
          <w:rFonts w:ascii="Aptos" w:eastAsia="Aptos" w:hAnsi="Aptos" w:cs="Aptos"/>
          <w:color w:val="000000" w:themeColor="text1"/>
          <w:sz w:val="22"/>
          <w:szCs w:val="22"/>
        </w:rPr>
        <w:t>A Victor Stream Reader, pre-loaded with the audio tour, is available for loan at the office.</w:t>
      </w:r>
    </w:p>
    <w:p w14:paraId="46A0F83B" w14:textId="0F6674B7" w:rsidR="55E7793A" w:rsidRDefault="55E7793A" w:rsidP="50447178">
      <w:pPr>
        <w:spacing w:line="259" w:lineRule="auto"/>
      </w:pPr>
      <w:r w:rsidRPr="082B074B">
        <w:rPr>
          <w:rFonts w:ascii="Aptos" w:eastAsia="Aptos" w:hAnsi="Aptos" w:cs="Aptos"/>
          <w:color w:val="000000" w:themeColor="text1"/>
          <w:sz w:val="22"/>
          <w:szCs w:val="22"/>
        </w:rPr>
        <w:t>The Pleasant Valley All Persons Trail’s length is 0.4 miles (0.6 km) one-way, or 0.8 miles (1.3 km) out-and-back. It</w:t>
      </w:r>
      <w:r w:rsidR="41F82D1C" w:rsidRPr="082B074B">
        <w:rPr>
          <w:rFonts w:ascii="Aptos" w:eastAsia="Aptos" w:hAnsi="Aptos" w:cs="Aptos"/>
          <w:color w:val="000000" w:themeColor="text1"/>
          <w:sz w:val="22"/>
          <w:szCs w:val="22"/>
        </w:rPr>
        <w:t xml:space="preserve"> i</w:t>
      </w:r>
      <w:r w:rsidRPr="082B074B">
        <w:rPr>
          <w:rFonts w:ascii="Aptos" w:eastAsia="Aptos" w:hAnsi="Aptos" w:cs="Aptos"/>
          <w:color w:val="000000" w:themeColor="text1"/>
          <w:sz w:val="22"/>
          <w:szCs w:val="22"/>
        </w:rPr>
        <w:t>s surface</w:t>
      </w:r>
      <w:r w:rsidR="05484F83" w:rsidRPr="082B074B">
        <w:rPr>
          <w:rFonts w:ascii="Aptos" w:eastAsia="Aptos" w:hAnsi="Aptos" w:cs="Aptos"/>
          <w:color w:val="000000" w:themeColor="text1"/>
          <w:sz w:val="22"/>
          <w:szCs w:val="22"/>
        </w:rPr>
        <w:t>d</w:t>
      </w:r>
      <w:r w:rsidRPr="082B074B">
        <w:rPr>
          <w:rFonts w:ascii="Aptos" w:eastAsia="Aptos" w:hAnsi="Aptos" w:cs="Aptos"/>
          <w:color w:val="000000" w:themeColor="text1"/>
          <w:sz w:val="22"/>
          <w:szCs w:val="22"/>
        </w:rPr>
        <w:t xml:space="preserve"> </w:t>
      </w:r>
      <w:r w:rsidR="00EC33E3" w:rsidRPr="082B074B">
        <w:rPr>
          <w:rFonts w:ascii="Aptos" w:eastAsia="Aptos" w:hAnsi="Aptos" w:cs="Aptos"/>
          <w:color w:val="000000" w:themeColor="text1"/>
          <w:sz w:val="22"/>
          <w:szCs w:val="22"/>
        </w:rPr>
        <w:t>with</w:t>
      </w:r>
      <w:r w:rsidRPr="082B074B">
        <w:rPr>
          <w:rFonts w:ascii="Aptos" w:eastAsia="Aptos" w:hAnsi="Aptos" w:cs="Aptos"/>
          <w:color w:val="000000" w:themeColor="text1"/>
          <w:sz w:val="22"/>
          <w:szCs w:val="22"/>
        </w:rPr>
        <w:t xml:space="preserve"> crushed stone and 425 feet (130 meters) of boardwalk. There </w:t>
      </w:r>
      <w:r w:rsidR="00EC33E3" w:rsidRPr="082B074B">
        <w:rPr>
          <w:rFonts w:ascii="Aptos" w:eastAsia="Aptos" w:hAnsi="Aptos" w:cs="Aptos"/>
          <w:color w:val="000000" w:themeColor="text1"/>
          <w:sz w:val="22"/>
          <w:szCs w:val="22"/>
        </w:rPr>
        <w:t xml:space="preserve">is one </w:t>
      </w:r>
      <w:r w:rsidR="006A1C35" w:rsidRPr="082B074B">
        <w:rPr>
          <w:rFonts w:ascii="Aptos" w:eastAsia="Aptos" w:hAnsi="Aptos" w:cs="Aptos"/>
          <w:color w:val="000000" w:themeColor="text1"/>
          <w:sz w:val="22"/>
          <w:szCs w:val="22"/>
        </w:rPr>
        <w:t xml:space="preserve">brief segment with a </w:t>
      </w:r>
      <w:r w:rsidRPr="082B074B">
        <w:rPr>
          <w:rFonts w:ascii="Aptos" w:eastAsia="Aptos" w:hAnsi="Aptos" w:cs="Aptos"/>
          <w:color w:val="000000" w:themeColor="text1"/>
          <w:sz w:val="22"/>
          <w:szCs w:val="22"/>
        </w:rPr>
        <w:t>post-and-rope guide</w:t>
      </w:r>
      <w:r w:rsidR="006A1C35" w:rsidRPr="082B074B">
        <w:rPr>
          <w:rFonts w:ascii="Aptos" w:eastAsia="Aptos" w:hAnsi="Aptos" w:cs="Aptos"/>
          <w:color w:val="000000" w:themeColor="text1"/>
          <w:sz w:val="22"/>
          <w:szCs w:val="22"/>
        </w:rPr>
        <w:t xml:space="preserve"> approaching the Pike</w:t>
      </w:r>
      <w:r w:rsidR="00C969B0" w:rsidRPr="082B074B">
        <w:rPr>
          <w:rFonts w:ascii="Aptos" w:eastAsia="Aptos" w:hAnsi="Aptos" w:cs="Aptos"/>
          <w:color w:val="000000" w:themeColor="text1"/>
          <w:sz w:val="22"/>
          <w:szCs w:val="22"/>
        </w:rPr>
        <w:t>’</w:t>
      </w:r>
      <w:r w:rsidR="006A1C35" w:rsidRPr="082B074B">
        <w:rPr>
          <w:rFonts w:ascii="Aptos" w:eastAsia="Aptos" w:hAnsi="Aptos" w:cs="Aptos"/>
          <w:color w:val="000000" w:themeColor="text1"/>
          <w:sz w:val="22"/>
          <w:szCs w:val="22"/>
        </w:rPr>
        <w:t>s Pond boardwalk</w:t>
      </w:r>
      <w:r w:rsidRPr="082B074B">
        <w:rPr>
          <w:rFonts w:ascii="Aptos" w:eastAsia="Aptos" w:hAnsi="Aptos" w:cs="Aptos"/>
          <w:color w:val="000000" w:themeColor="text1"/>
          <w:sz w:val="22"/>
          <w:szCs w:val="22"/>
        </w:rPr>
        <w:t xml:space="preserve">. The slope </w:t>
      </w:r>
      <w:r w:rsidR="522DC42B" w:rsidRPr="082B074B">
        <w:rPr>
          <w:rFonts w:ascii="Aptos" w:eastAsia="Aptos" w:hAnsi="Aptos" w:cs="Aptos"/>
          <w:color w:val="000000" w:themeColor="text1"/>
          <w:sz w:val="22"/>
          <w:szCs w:val="22"/>
        </w:rPr>
        <w:t>ranges from</w:t>
      </w:r>
      <w:r w:rsidRPr="082B074B">
        <w:rPr>
          <w:rFonts w:ascii="Aptos" w:eastAsia="Aptos" w:hAnsi="Aptos" w:cs="Aptos"/>
          <w:color w:val="000000" w:themeColor="text1"/>
          <w:sz w:val="22"/>
          <w:szCs w:val="22"/>
        </w:rPr>
        <w:t xml:space="preserve"> 0-7% grade. Nine benches or multi-use seating areas are spaced at regular intervals and indicated </w:t>
      </w:r>
      <w:r w:rsidR="00E20856" w:rsidRPr="082B074B">
        <w:rPr>
          <w:rFonts w:ascii="Aptos" w:eastAsia="Aptos" w:hAnsi="Aptos" w:cs="Aptos"/>
          <w:color w:val="000000" w:themeColor="text1"/>
          <w:sz w:val="22"/>
          <w:szCs w:val="22"/>
        </w:rPr>
        <w:t>on the</w:t>
      </w:r>
      <w:r w:rsidRPr="082B074B">
        <w:rPr>
          <w:rFonts w:ascii="Aptos" w:eastAsia="Aptos" w:hAnsi="Aptos" w:cs="Aptos"/>
          <w:color w:val="000000" w:themeColor="text1"/>
          <w:sz w:val="22"/>
          <w:szCs w:val="22"/>
        </w:rPr>
        <w:t xml:space="preserve"> tour. Two picnic areas are available on unsurfaced areas near the trail. It </w:t>
      </w:r>
      <w:r w:rsidR="00E20856" w:rsidRPr="082B074B">
        <w:rPr>
          <w:rFonts w:ascii="Aptos" w:eastAsia="Aptos" w:hAnsi="Aptos" w:cs="Aptos"/>
          <w:color w:val="000000" w:themeColor="text1"/>
          <w:sz w:val="22"/>
          <w:szCs w:val="22"/>
        </w:rPr>
        <w:t xml:space="preserve">could </w:t>
      </w:r>
      <w:r w:rsidRPr="082B074B">
        <w:rPr>
          <w:rFonts w:ascii="Aptos" w:eastAsia="Aptos" w:hAnsi="Aptos" w:cs="Aptos"/>
          <w:color w:val="000000" w:themeColor="text1"/>
          <w:sz w:val="22"/>
          <w:szCs w:val="22"/>
        </w:rPr>
        <w:t>take an estimated 45-60 minutes to complete this trail, depending on your pace.</w:t>
      </w:r>
    </w:p>
    <w:p w14:paraId="467AC516" w14:textId="60811964" w:rsidR="50447178" w:rsidRDefault="55E7793A" w:rsidP="5E687474">
      <w:pPr>
        <w:spacing w:line="259" w:lineRule="auto"/>
      </w:pPr>
      <w:r w:rsidRPr="082B074B">
        <w:rPr>
          <w:rFonts w:ascii="Aptos" w:eastAsia="Aptos" w:hAnsi="Aptos" w:cs="Aptos"/>
          <w:color w:val="000000" w:themeColor="text1"/>
          <w:sz w:val="22"/>
          <w:szCs w:val="22"/>
        </w:rPr>
        <w:t xml:space="preserve">Throughout the trail, you’ll be invited to use your senses. Listen for birds singing from treetops and dense brush, woodpeckers </w:t>
      </w:r>
      <w:r w:rsidR="19D0E935" w:rsidRPr="082B074B">
        <w:rPr>
          <w:rFonts w:ascii="Aptos" w:eastAsia="Aptos" w:hAnsi="Aptos" w:cs="Aptos"/>
          <w:color w:val="000000" w:themeColor="text1"/>
          <w:sz w:val="22"/>
          <w:szCs w:val="22"/>
        </w:rPr>
        <w:t>foraging</w:t>
      </w:r>
      <w:r w:rsidRPr="082B074B">
        <w:rPr>
          <w:rFonts w:ascii="Aptos" w:eastAsia="Aptos" w:hAnsi="Aptos" w:cs="Aptos"/>
          <w:color w:val="000000" w:themeColor="text1"/>
          <w:sz w:val="22"/>
          <w:szCs w:val="22"/>
        </w:rPr>
        <w:t xml:space="preserve"> insects, frogs calling at Pike’s Pond, and wind blowing through the treetops. Feel the bark texture on different trees, exposed bedrock, spongy decomposing logs, and the leaf and needle texture on trees and bushes. Smell the fresh scent of grass and ferns in the meadow, the subtle scent of pine trees, the sweet scent of roses and azaleas, and the earthy scent of forest soil. You may even look for signs of past glaciers and land clearing, a human-made pond modified by beavers, remnants of an extreme wind event, and a changing </w:t>
      </w:r>
      <w:r w:rsidR="7D0DBDF9" w:rsidRPr="082B074B">
        <w:rPr>
          <w:rFonts w:ascii="Aptos" w:eastAsia="Aptos" w:hAnsi="Aptos" w:cs="Aptos"/>
          <w:color w:val="000000" w:themeColor="text1"/>
          <w:sz w:val="22"/>
          <w:szCs w:val="22"/>
        </w:rPr>
        <w:t>landscape</w:t>
      </w:r>
      <w:r w:rsidRPr="082B074B">
        <w:rPr>
          <w:rFonts w:ascii="Aptos" w:eastAsia="Aptos" w:hAnsi="Aptos" w:cs="Aptos"/>
          <w:color w:val="000000" w:themeColor="text1"/>
          <w:sz w:val="22"/>
          <w:szCs w:val="22"/>
        </w:rPr>
        <w:t xml:space="preserve">. For more on Mass Audubon’s accessibility work, visit massaudubon.org/accessibility. </w:t>
      </w:r>
    </w:p>
    <w:p w14:paraId="7DB3363C" w14:textId="51027752" w:rsidR="082B074B" w:rsidRDefault="082B074B" w:rsidP="082B074B">
      <w:pPr>
        <w:spacing w:line="259" w:lineRule="auto"/>
        <w:rPr>
          <w:rFonts w:ascii="Aptos" w:eastAsia="Aptos" w:hAnsi="Aptos" w:cs="Aptos"/>
          <w:color w:val="000000" w:themeColor="text1"/>
          <w:sz w:val="22"/>
          <w:szCs w:val="22"/>
        </w:rPr>
      </w:pPr>
    </w:p>
    <w:p w14:paraId="68F1CDB3" w14:textId="18DE6DF2" w:rsidR="50447178" w:rsidRDefault="63E0FCC8" w:rsidP="082B074B">
      <w:pPr>
        <w:spacing w:line="259" w:lineRule="auto"/>
        <w:rPr>
          <w:rFonts w:ascii="Aptos" w:eastAsia="Aptos" w:hAnsi="Aptos" w:cs="Aptos"/>
          <w:i/>
          <w:iCs/>
          <w:color w:val="000000" w:themeColor="text1"/>
          <w:sz w:val="22"/>
          <w:szCs w:val="22"/>
        </w:rPr>
      </w:pPr>
      <w:r w:rsidRPr="082B074B">
        <w:rPr>
          <w:rFonts w:ascii="Aptos" w:eastAsia="Aptos" w:hAnsi="Aptos" w:cs="Aptos"/>
          <w:i/>
          <w:iCs/>
          <w:color w:val="000000" w:themeColor="text1"/>
          <w:sz w:val="22"/>
          <w:szCs w:val="22"/>
        </w:rPr>
        <w:lastRenderedPageBreak/>
        <w:t>To continue on this tour, follow the trail to the right of this sign. The trail will slope slightly downward and curve to the left.</w:t>
      </w:r>
      <w:r w:rsidR="4DE59D4E" w:rsidRPr="082B074B">
        <w:rPr>
          <w:rFonts w:ascii="Aptos" w:eastAsia="Aptos" w:hAnsi="Aptos" w:cs="Aptos"/>
          <w:i/>
          <w:iCs/>
          <w:color w:val="000000" w:themeColor="text1"/>
          <w:sz w:val="22"/>
          <w:szCs w:val="22"/>
        </w:rPr>
        <w:t xml:space="preserve"> </w:t>
      </w:r>
      <w:r w:rsidR="45615728" w:rsidRPr="082B074B">
        <w:rPr>
          <w:rFonts w:ascii="Aptos" w:eastAsia="Aptos" w:hAnsi="Aptos" w:cs="Aptos"/>
          <w:i/>
          <w:iCs/>
          <w:color w:val="000000" w:themeColor="text1"/>
          <w:sz w:val="22"/>
          <w:szCs w:val="22"/>
        </w:rPr>
        <w:t>50</w:t>
      </w:r>
      <w:r w:rsidR="2C617A37" w:rsidRPr="082B074B">
        <w:rPr>
          <w:rFonts w:ascii="Aptos" w:eastAsia="Aptos" w:hAnsi="Aptos" w:cs="Aptos"/>
          <w:i/>
          <w:iCs/>
          <w:color w:val="000000" w:themeColor="text1"/>
          <w:sz w:val="22"/>
          <w:szCs w:val="22"/>
        </w:rPr>
        <w:t xml:space="preserve"> feet from this sign</w:t>
      </w:r>
      <w:r w:rsidR="4DE59D4E" w:rsidRPr="082B074B">
        <w:rPr>
          <w:rFonts w:ascii="Aptos" w:eastAsia="Aptos" w:hAnsi="Aptos" w:cs="Aptos"/>
          <w:i/>
          <w:iCs/>
          <w:color w:val="000000" w:themeColor="text1"/>
          <w:sz w:val="22"/>
          <w:szCs w:val="22"/>
        </w:rPr>
        <w:t xml:space="preserve"> is a </w:t>
      </w:r>
      <w:r w:rsidR="3F4F43C0" w:rsidRPr="082B074B">
        <w:rPr>
          <w:rFonts w:ascii="Aptos" w:eastAsia="Aptos" w:hAnsi="Aptos" w:cs="Aptos"/>
          <w:i/>
          <w:iCs/>
          <w:color w:val="000000" w:themeColor="text1"/>
          <w:sz w:val="22"/>
          <w:szCs w:val="22"/>
        </w:rPr>
        <w:t xml:space="preserve">small </w:t>
      </w:r>
      <w:r w:rsidR="4DE59D4E" w:rsidRPr="082B074B">
        <w:rPr>
          <w:rFonts w:ascii="Aptos" w:eastAsia="Aptos" w:hAnsi="Aptos" w:cs="Aptos"/>
          <w:i/>
          <w:iCs/>
          <w:color w:val="000000" w:themeColor="text1"/>
          <w:sz w:val="22"/>
          <w:szCs w:val="22"/>
        </w:rPr>
        <w:t>picnic area</w:t>
      </w:r>
      <w:r w:rsidR="70546580" w:rsidRPr="082B074B">
        <w:rPr>
          <w:rFonts w:ascii="Aptos" w:eastAsia="Aptos" w:hAnsi="Aptos" w:cs="Aptos"/>
          <w:i/>
          <w:iCs/>
          <w:color w:val="000000" w:themeColor="text1"/>
          <w:sz w:val="22"/>
          <w:szCs w:val="22"/>
        </w:rPr>
        <w:t xml:space="preserve"> on your left</w:t>
      </w:r>
      <w:r w:rsidR="763A0EC9" w:rsidRPr="082B074B">
        <w:rPr>
          <w:rFonts w:ascii="Aptos" w:eastAsia="Aptos" w:hAnsi="Aptos" w:cs="Aptos"/>
          <w:i/>
          <w:iCs/>
          <w:color w:val="000000" w:themeColor="text1"/>
          <w:sz w:val="22"/>
          <w:szCs w:val="22"/>
        </w:rPr>
        <w:t>, which is</w:t>
      </w:r>
      <w:r w:rsidR="3FDF27C0" w:rsidRPr="082B074B">
        <w:rPr>
          <w:rFonts w:ascii="Aptos" w:eastAsia="Aptos" w:hAnsi="Aptos" w:cs="Aptos"/>
          <w:i/>
          <w:iCs/>
          <w:color w:val="000000" w:themeColor="text1"/>
          <w:sz w:val="22"/>
          <w:szCs w:val="22"/>
        </w:rPr>
        <w:t xml:space="preserve"> located</w:t>
      </w:r>
      <w:r w:rsidR="4DE59D4E" w:rsidRPr="082B074B">
        <w:rPr>
          <w:rFonts w:ascii="Aptos" w:eastAsia="Aptos" w:hAnsi="Aptos" w:cs="Aptos"/>
          <w:i/>
          <w:iCs/>
          <w:color w:val="000000" w:themeColor="text1"/>
          <w:sz w:val="22"/>
          <w:szCs w:val="22"/>
        </w:rPr>
        <w:t xml:space="preserve"> </w:t>
      </w:r>
      <w:r w:rsidR="4EE89665" w:rsidRPr="082B074B">
        <w:rPr>
          <w:rFonts w:ascii="Aptos" w:eastAsia="Aptos" w:hAnsi="Aptos" w:cs="Aptos"/>
          <w:i/>
          <w:iCs/>
          <w:color w:val="000000" w:themeColor="text1"/>
          <w:sz w:val="22"/>
          <w:szCs w:val="22"/>
        </w:rPr>
        <w:t>20</w:t>
      </w:r>
      <w:r w:rsidR="4DE59D4E" w:rsidRPr="082B074B">
        <w:rPr>
          <w:rFonts w:ascii="Aptos" w:eastAsia="Aptos" w:hAnsi="Aptos" w:cs="Aptos"/>
          <w:i/>
          <w:iCs/>
          <w:color w:val="000000" w:themeColor="text1"/>
          <w:sz w:val="22"/>
          <w:szCs w:val="22"/>
        </w:rPr>
        <w:t xml:space="preserve"> feet of</w:t>
      </w:r>
      <w:r w:rsidR="01AA9FAD" w:rsidRPr="082B074B">
        <w:rPr>
          <w:rFonts w:ascii="Aptos" w:eastAsia="Aptos" w:hAnsi="Aptos" w:cs="Aptos"/>
          <w:i/>
          <w:iCs/>
          <w:color w:val="000000" w:themeColor="text1"/>
          <w:sz w:val="22"/>
          <w:szCs w:val="22"/>
        </w:rPr>
        <w:t>f</w:t>
      </w:r>
      <w:r w:rsidR="4DE59D4E" w:rsidRPr="082B074B">
        <w:rPr>
          <w:rFonts w:ascii="Aptos" w:eastAsia="Aptos" w:hAnsi="Aptos" w:cs="Aptos"/>
          <w:i/>
          <w:iCs/>
          <w:color w:val="000000" w:themeColor="text1"/>
          <w:sz w:val="22"/>
          <w:szCs w:val="22"/>
        </w:rPr>
        <w:t xml:space="preserve"> the trail</w:t>
      </w:r>
      <w:r w:rsidR="140FC00D" w:rsidRPr="082B074B">
        <w:rPr>
          <w:rFonts w:ascii="Aptos" w:eastAsia="Aptos" w:hAnsi="Aptos" w:cs="Aptos"/>
          <w:i/>
          <w:iCs/>
          <w:color w:val="000000" w:themeColor="text1"/>
          <w:sz w:val="22"/>
          <w:szCs w:val="22"/>
        </w:rPr>
        <w:t>. This picnic area</w:t>
      </w:r>
      <w:r w:rsidR="4DE59D4E" w:rsidRPr="082B074B">
        <w:rPr>
          <w:rFonts w:ascii="Aptos" w:eastAsia="Aptos" w:hAnsi="Aptos" w:cs="Aptos"/>
          <w:i/>
          <w:iCs/>
          <w:color w:val="000000" w:themeColor="text1"/>
          <w:sz w:val="22"/>
          <w:szCs w:val="22"/>
        </w:rPr>
        <w:t xml:space="preserve"> </w:t>
      </w:r>
      <w:r w:rsidR="73232807" w:rsidRPr="082B074B">
        <w:rPr>
          <w:rFonts w:ascii="Aptos" w:eastAsia="Aptos" w:hAnsi="Aptos" w:cs="Aptos"/>
          <w:i/>
          <w:iCs/>
          <w:color w:val="000000" w:themeColor="text1"/>
          <w:sz w:val="22"/>
          <w:szCs w:val="22"/>
        </w:rPr>
        <w:t>is</w:t>
      </w:r>
      <w:r w:rsidR="290652FA" w:rsidRPr="082B074B">
        <w:rPr>
          <w:rFonts w:ascii="Aptos" w:eastAsia="Aptos" w:hAnsi="Aptos" w:cs="Aptos"/>
          <w:i/>
          <w:iCs/>
          <w:color w:val="000000" w:themeColor="text1"/>
          <w:sz w:val="22"/>
          <w:szCs w:val="22"/>
        </w:rPr>
        <w:t xml:space="preserve"> </w:t>
      </w:r>
      <w:r w:rsidR="473E73AF" w:rsidRPr="082B074B">
        <w:rPr>
          <w:rFonts w:ascii="Aptos" w:eastAsia="Aptos" w:hAnsi="Aptos" w:cs="Aptos"/>
          <w:i/>
          <w:iCs/>
          <w:color w:val="000000" w:themeColor="text1"/>
          <w:sz w:val="22"/>
          <w:szCs w:val="22"/>
        </w:rPr>
        <w:t>un</w:t>
      </w:r>
      <w:r w:rsidR="290652FA" w:rsidRPr="082B074B">
        <w:rPr>
          <w:rFonts w:ascii="Aptos" w:eastAsia="Aptos" w:hAnsi="Aptos" w:cs="Aptos"/>
          <w:i/>
          <w:iCs/>
          <w:color w:val="000000" w:themeColor="text1"/>
          <w:sz w:val="22"/>
          <w:szCs w:val="22"/>
        </w:rPr>
        <w:t>surface</w:t>
      </w:r>
      <w:r w:rsidR="3F5C2CB6" w:rsidRPr="082B074B">
        <w:rPr>
          <w:rFonts w:ascii="Aptos" w:eastAsia="Aptos" w:hAnsi="Aptos" w:cs="Aptos"/>
          <w:i/>
          <w:iCs/>
          <w:color w:val="000000" w:themeColor="text1"/>
          <w:sz w:val="22"/>
          <w:szCs w:val="22"/>
        </w:rPr>
        <w:t>d</w:t>
      </w:r>
      <w:r w:rsidR="4DE59D4E" w:rsidRPr="082B074B">
        <w:rPr>
          <w:rFonts w:ascii="Aptos" w:eastAsia="Aptos" w:hAnsi="Aptos" w:cs="Aptos"/>
          <w:i/>
          <w:iCs/>
          <w:color w:val="000000" w:themeColor="text1"/>
          <w:sz w:val="22"/>
          <w:szCs w:val="22"/>
        </w:rPr>
        <w:t xml:space="preserve"> and surrounded by</w:t>
      </w:r>
      <w:r w:rsidR="45F502AE" w:rsidRPr="082B074B">
        <w:rPr>
          <w:rFonts w:ascii="Aptos" w:eastAsia="Aptos" w:hAnsi="Aptos" w:cs="Aptos"/>
          <w:i/>
          <w:iCs/>
          <w:color w:val="000000" w:themeColor="text1"/>
          <w:sz w:val="22"/>
          <w:szCs w:val="22"/>
        </w:rPr>
        <w:t xml:space="preserve"> </w:t>
      </w:r>
      <w:r w:rsidR="4DE59D4E" w:rsidRPr="082B074B">
        <w:rPr>
          <w:rFonts w:ascii="Aptos" w:eastAsia="Aptos" w:hAnsi="Aptos" w:cs="Aptos"/>
          <w:i/>
          <w:iCs/>
          <w:color w:val="000000" w:themeColor="text1"/>
          <w:sz w:val="22"/>
          <w:szCs w:val="22"/>
        </w:rPr>
        <w:t>trees and fallen logs</w:t>
      </w:r>
      <w:r w:rsidR="1A8F21FD" w:rsidRPr="082B074B">
        <w:rPr>
          <w:rFonts w:ascii="Aptos" w:eastAsia="Aptos" w:hAnsi="Aptos" w:cs="Aptos"/>
          <w:i/>
          <w:iCs/>
          <w:color w:val="000000" w:themeColor="text1"/>
          <w:sz w:val="22"/>
          <w:szCs w:val="22"/>
        </w:rPr>
        <w:t>; a larger picnic area surfaced with crushed stone is located ahead near the next stop</w:t>
      </w:r>
      <w:r w:rsidR="4DE59D4E" w:rsidRPr="082B074B">
        <w:rPr>
          <w:rFonts w:ascii="Aptos" w:eastAsia="Aptos" w:hAnsi="Aptos" w:cs="Aptos"/>
          <w:i/>
          <w:iCs/>
          <w:color w:val="000000" w:themeColor="text1"/>
          <w:sz w:val="22"/>
          <w:szCs w:val="22"/>
        </w:rPr>
        <w:t>.</w:t>
      </w:r>
      <w:r w:rsidR="102940AE" w:rsidRPr="082B074B">
        <w:rPr>
          <w:rFonts w:ascii="Aptos" w:eastAsia="Aptos" w:hAnsi="Aptos" w:cs="Aptos"/>
          <w:i/>
          <w:iCs/>
          <w:color w:val="000000" w:themeColor="text1"/>
          <w:sz w:val="22"/>
          <w:szCs w:val="22"/>
        </w:rPr>
        <w:t xml:space="preserve"> </w:t>
      </w:r>
      <w:r w:rsidR="3D12B54A" w:rsidRPr="082B074B">
        <w:rPr>
          <w:rFonts w:ascii="Aptos" w:eastAsia="Aptos" w:hAnsi="Aptos" w:cs="Aptos"/>
          <w:i/>
          <w:iCs/>
          <w:color w:val="000000" w:themeColor="text1"/>
          <w:sz w:val="22"/>
          <w:szCs w:val="22"/>
        </w:rPr>
        <w:t>Continuing past this small picnic area,</w:t>
      </w:r>
      <w:r w:rsidR="102940AE" w:rsidRPr="082B074B">
        <w:rPr>
          <w:rFonts w:ascii="Aptos" w:eastAsia="Aptos" w:hAnsi="Aptos" w:cs="Aptos"/>
          <w:i/>
          <w:iCs/>
          <w:color w:val="000000" w:themeColor="text1"/>
          <w:sz w:val="22"/>
          <w:szCs w:val="22"/>
        </w:rPr>
        <w:t xml:space="preserve"> the path will curve</w:t>
      </w:r>
      <w:r w:rsidR="1B117158" w:rsidRPr="082B074B">
        <w:rPr>
          <w:rFonts w:ascii="Aptos" w:eastAsia="Aptos" w:hAnsi="Aptos" w:cs="Aptos"/>
          <w:i/>
          <w:iCs/>
          <w:color w:val="000000" w:themeColor="text1"/>
          <w:sz w:val="22"/>
          <w:szCs w:val="22"/>
        </w:rPr>
        <w:t xml:space="preserve"> to the</w:t>
      </w:r>
      <w:r w:rsidR="102940AE" w:rsidRPr="082B074B">
        <w:rPr>
          <w:rFonts w:ascii="Aptos" w:eastAsia="Aptos" w:hAnsi="Aptos" w:cs="Aptos"/>
          <w:i/>
          <w:iCs/>
          <w:color w:val="000000" w:themeColor="text1"/>
          <w:sz w:val="22"/>
          <w:szCs w:val="22"/>
        </w:rPr>
        <w:t xml:space="preserve"> left. Continue</w:t>
      </w:r>
      <w:r w:rsidR="20304D6C" w:rsidRPr="082B074B">
        <w:rPr>
          <w:rFonts w:ascii="Aptos" w:eastAsia="Aptos" w:hAnsi="Aptos" w:cs="Aptos"/>
          <w:i/>
          <w:iCs/>
          <w:color w:val="000000" w:themeColor="text1"/>
          <w:sz w:val="22"/>
          <w:szCs w:val="22"/>
        </w:rPr>
        <w:t xml:space="preserve"> </w:t>
      </w:r>
      <w:r w:rsidR="2379D120" w:rsidRPr="082B074B">
        <w:rPr>
          <w:rFonts w:ascii="Aptos" w:eastAsia="Aptos" w:hAnsi="Aptos" w:cs="Aptos"/>
          <w:i/>
          <w:iCs/>
          <w:color w:val="000000" w:themeColor="text1"/>
          <w:sz w:val="22"/>
          <w:szCs w:val="22"/>
        </w:rPr>
        <w:t>along the trail for 130 feet. You will pass</w:t>
      </w:r>
      <w:r w:rsidR="20304D6C" w:rsidRPr="082B074B">
        <w:rPr>
          <w:rFonts w:ascii="Aptos" w:eastAsia="Aptos" w:hAnsi="Aptos" w:cs="Aptos"/>
          <w:i/>
          <w:iCs/>
          <w:color w:val="000000" w:themeColor="text1"/>
          <w:sz w:val="22"/>
          <w:szCs w:val="22"/>
        </w:rPr>
        <w:t xml:space="preserve"> across</w:t>
      </w:r>
      <w:r w:rsidRPr="082B074B">
        <w:rPr>
          <w:rFonts w:ascii="Aptos" w:eastAsia="Aptos" w:hAnsi="Aptos" w:cs="Aptos"/>
          <w:i/>
          <w:iCs/>
          <w:color w:val="000000" w:themeColor="text1"/>
          <w:sz w:val="22"/>
          <w:szCs w:val="22"/>
        </w:rPr>
        <w:t xml:space="preserve"> the Bluebird Trail</w:t>
      </w:r>
      <w:r w:rsidR="44E37136" w:rsidRPr="082B074B">
        <w:rPr>
          <w:rFonts w:ascii="Aptos" w:eastAsia="Aptos" w:hAnsi="Aptos" w:cs="Aptos"/>
          <w:i/>
          <w:iCs/>
          <w:color w:val="000000" w:themeColor="text1"/>
          <w:sz w:val="22"/>
          <w:szCs w:val="22"/>
        </w:rPr>
        <w:t>, which intersects the All Persons Trail</w:t>
      </w:r>
      <w:r w:rsidR="75D0097C" w:rsidRPr="082B074B">
        <w:rPr>
          <w:rFonts w:ascii="Aptos" w:eastAsia="Aptos" w:hAnsi="Aptos" w:cs="Aptos"/>
          <w:i/>
          <w:iCs/>
          <w:color w:val="000000" w:themeColor="text1"/>
          <w:sz w:val="22"/>
          <w:szCs w:val="22"/>
        </w:rPr>
        <w:t>.</w:t>
      </w:r>
      <w:r w:rsidR="54771234" w:rsidRPr="082B074B">
        <w:rPr>
          <w:rFonts w:ascii="Aptos" w:eastAsia="Aptos" w:hAnsi="Aptos" w:cs="Aptos"/>
          <w:i/>
          <w:iCs/>
          <w:color w:val="000000" w:themeColor="text1"/>
          <w:sz w:val="22"/>
          <w:szCs w:val="22"/>
        </w:rPr>
        <w:t xml:space="preserve"> The next </w:t>
      </w:r>
      <w:r w:rsidR="0B47B020" w:rsidRPr="082B074B">
        <w:rPr>
          <w:rFonts w:ascii="Aptos" w:eastAsia="Aptos" w:hAnsi="Aptos" w:cs="Aptos"/>
          <w:i/>
          <w:iCs/>
          <w:color w:val="000000" w:themeColor="text1"/>
          <w:sz w:val="22"/>
          <w:szCs w:val="22"/>
        </w:rPr>
        <w:t xml:space="preserve">interpretive </w:t>
      </w:r>
      <w:r w:rsidR="54771234" w:rsidRPr="082B074B">
        <w:rPr>
          <w:rFonts w:ascii="Aptos" w:eastAsia="Aptos" w:hAnsi="Aptos" w:cs="Aptos"/>
          <w:i/>
          <w:iCs/>
          <w:color w:val="000000" w:themeColor="text1"/>
          <w:sz w:val="22"/>
          <w:szCs w:val="22"/>
        </w:rPr>
        <w:t>stop is located</w:t>
      </w:r>
      <w:r w:rsidR="6762EABF" w:rsidRPr="082B074B">
        <w:rPr>
          <w:rFonts w:ascii="Aptos" w:eastAsia="Aptos" w:hAnsi="Aptos" w:cs="Aptos"/>
          <w:i/>
          <w:iCs/>
          <w:color w:val="000000" w:themeColor="text1"/>
          <w:sz w:val="22"/>
          <w:szCs w:val="22"/>
        </w:rPr>
        <w:t xml:space="preserve"> to your right</w:t>
      </w:r>
      <w:r w:rsidR="432C0B19" w:rsidRPr="082B074B">
        <w:rPr>
          <w:rFonts w:ascii="Aptos" w:eastAsia="Aptos" w:hAnsi="Aptos" w:cs="Aptos"/>
          <w:i/>
          <w:iCs/>
          <w:color w:val="000000" w:themeColor="text1"/>
          <w:sz w:val="22"/>
          <w:szCs w:val="22"/>
        </w:rPr>
        <w:t>.</w:t>
      </w:r>
    </w:p>
    <w:p w14:paraId="2CA611D6" w14:textId="6ACAC2F0" w:rsidR="50447178" w:rsidRDefault="50447178" w:rsidP="50447178">
      <w:pPr>
        <w:spacing w:line="259" w:lineRule="auto"/>
        <w:rPr>
          <w:rFonts w:ascii="Aptos" w:eastAsia="Aptos" w:hAnsi="Aptos" w:cs="Aptos"/>
          <w:color w:val="000000" w:themeColor="text1"/>
          <w:sz w:val="22"/>
          <w:szCs w:val="22"/>
        </w:rPr>
      </w:pPr>
    </w:p>
    <w:p w14:paraId="26EB1DB8" w14:textId="522B1B15" w:rsidR="772184A6" w:rsidRDefault="772184A6" w:rsidP="5E687474">
      <w:pPr>
        <w:pStyle w:val="Heading2"/>
        <w:rPr>
          <w:rFonts w:ascii="Aptos Display" w:eastAsia="Aptos Display" w:hAnsi="Aptos Display" w:cs="Aptos Display"/>
        </w:rPr>
      </w:pPr>
      <w:r w:rsidRPr="5E687474">
        <w:rPr>
          <w:rFonts w:ascii="Aptos Display" w:eastAsia="Aptos Display" w:hAnsi="Aptos Display" w:cs="Aptos Display"/>
        </w:rPr>
        <w:t>Under a Mile of Ice</w:t>
      </w:r>
    </w:p>
    <w:p w14:paraId="4123F7FF" w14:textId="518C24E1" w:rsidR="772184A6" w:rsidRDefault="7E9E2773" w:rsidP="5E687474">
      <w:pPr>
        <w:rPr>
          <w:rFonts w:ascii="Aptos" w:eastAsia="Aptos" w:hAnsi="Aptos" w:cs="Aptos"/>
          <w:color w:val="000000" w:themeColor="text1"/>
          <w:sz w:val="22"/>
          <w:szCs w:val="22"/>
        </w:rPr>
      </w:pPr>
      <w:r w:rsidRPr="1F17F6A8">
        <w:rPr>
          <w:rFonts w:ascii="Aptos" w:eastAsia="Aptos" w:hAnsi="Aptos" w:cs="Aptos"/>
          <w:color w:val="000000" w:themeColor="text1"/>
          <w:sz w:val="22"/>
          <w:szCs w:val="22"/>
        </w:rPr>
        <w:t>Feel the open air as you pause in the middle of a meadow on the edge of a forest.</w:t>
      </w:r>
      <w:r w:rsidR="772184A6" w:rsidRPr="1F17F6A8">
        <w:rPr>
          <w:rFonts w:ascii="Aptos" w:eastAsia="Aptos" w:hAnsi="Aptos" w:cs="Aptos"/>
          <w:color w:val="000000" w:themeColor="text1"/>
          <w:sz w:val="22"/>
          <w:szCs w:val="22"/>
        </w:rPr>
        <w:t xml:space="preserve"> </w:t>
      </w:r>
      <w:r w:rsidR="30F362ED" w:rsidRPr="1F17F6A8">
        <w:rPr>
          <w:rFonts w:ascii="Aptos" w:eastAsia="Aptos" w:hAnsi="Aptos" w:cs="Aptos"/>
          <w:color w:val="000000" w:themeColor="text1"/>
          <w:sz w:val="22"/>
          <w:szCs w:val="22"/>
        </w:rPr>
        <w:t xml:space="preserve">In </w:t>
      </w:r>
      <w:r w:rsidR="0D2B5975" w:rsidRPr="1F17F6A8">
        <w:rPr>
          <w:rFonts w:ascii="Aptos" w:eastAsia="Aptos" w:hAnsi="Aptos" w:cs="Aptos"/>
          <w:color w:val="000000" w:themeColor="text1"/>
          <w:sz w:val="22"/>
          <w:szCs w:val="22"/>
        </w:rPr>
        <w:t>the far distance both in front of you and toward your right side</w:t>
      </w:r>
      <w:r w:rsidR="30F362ED" w:rsidRPr="1F17F6A8">
        <w:rPr>
          <w:rFonts w:ascii="Aptos" w:eastAsia="Aptos" w:hAnsi="Aptos" w:cs="Aptos"/>
          <w:color w:val="000000" w:themeColor="text1"/>
          <w:sz w:val="22"/>
          <w:szCs w:val="22"/>
        </w:rPr>
        <w:t xml:space="preserve">, there is a ridgeline of </w:t>
      </w:r>
      <w:r w:rsidR="2DC67832" w:rsidRPr="1F17F6A8">
        <w:rPr>
          <w:rFonts w:ascii="Aptos" w:eastAsia="Aptos" w:hAnsi="Aptos" w:cs="Aptos"/>
          <w:color w:val="000000" w:themeColor="text1"/>
          <w:sz w:val="22"/>
          <w:szCs w:val="22"/>
        </w:rPr>
        <w:t>mountains with smoothed peaks</w:t>
      </w:r>
      <w:r w:rsidR="30F362ED" w:rsidRPr="1F17F6A8">
        <w:rPr>
          <w:rFonts w:ascii="Aptos" w:eastAsia="Aptos" w:hAnsi="Aptos" w:cs="Aptos"/>
          <w:color w:val="000000" w:themeColor="text1"/>
          <w:sz w:val="22"/>
          <w:szCs w:val="22"/>
        </w:rPr>
        <w:t xml:space="preserve"> </w:t>
      </w:r>
      <w:r w:rsidR="176268E5" w:rsidRPr="1F17F6A8">
        <w:rPr>
          <w:rFonts w:ascii="Aptos" w:eastAsia="Aptos" w:hAnsi="Aptos" w:cs="Aptos"/>
          <w:color w:val="000000" w:themeColor="text1"/>
          <w:sz w:val="22"/>
          <w:szCs w:val="22"/>
        </w:rPr>
        <w:t>rising beyond</w:t>
      </w:r>
      <w:r w:rsidR="74882FD0" w:rsidRPr="1F17F6A8">
        <w:rPr>
          <w:rFonts w:ascii="Aptos" w:eastAsia="Aptos" w:hAnsi="Aptos" w:cs="Aptos"/>
          <w:color w:val="000000" w:themeColor="text1"/>
          <w:sz w:val="22"/>
          <w:szCs w:val="22"/>
        </w:rPr>
        <w:t xml:space="preserve"> the treetops</w:t>
      </w:r>
      <w:r w:rsidR="30F362ED" w:rsidRPr="1F17F6A8">
        <w:rPr>
          <w:rFonts w:ascii="Aptos" w:eastAsia="Aptos" w:hAnsi="Aptos" w:cs="Aptos"/>
          <w:color w:val="000000" w:themeColor="text1"/>
          <w:sz w:val="22"/>
          <w:szCs w:val="22"/>
        </w:rPr>
        <w:t>.</w:t>
      </w:r>
      <w:r w:rsidR="35A95661" w:rsidRPr="1F17F6A8">
        <w:rPr>
          <w:rFonts w:ascii="Aptos" w:eastAsia="Aptos" w:hAnsi="Aptos" w:cs="Aptos"/>
          <w:color w:val="000000" w:themeColor="text1"/>
          <w:sz w:val="22"/>
          <w:szCs w:val="22"/>
        </w:rPr>
        <w:t xml:space="preserve"> A </w:t>
      </w:r>
      <w:r w:rsidR="6CEB0E5C" w:rsidRPr="1F17F6A8">
        <w:rPr>
          <w:rFonts w:ascii="Aptos" w:eastAsia="Aptos" w:hAnsi="Aptos" w:cs="Aptos"/>
          <w:color w:val="000000" w:themeColor="text1"/>
          <w:sz w:val="22"/>
          <w:szCs w:val="22"/>
        </w:rPr>
        <w:t xml:space="preserve">three-dimensional map </w:t>
      </w:r>
      <w:r w:rsidR="35A95661" w:rsidRPr="1F17F6A8">
        <w:rPr>
          <w:rFonts w:ascii="Aptos" w:eastAsia="Aptos" w:hAnsi="Aptos" w:cs="Aptos"/>
          <w:color w:val="000000" w:themeColor="text1"/>
          <w:sz w:val="22"/>
          <w:szCs w:val="22"/>
        </w:rPr>
        <w:t>of this same ridgeline is located near the right side of the sign.</w:t>
      </w:r>
      <w:r w:rsidR="5D963F1B" w:rsidRPr="1F17F6A8">
        <w:rPr>
          <w:rFonts w:ascii="Aptos" w:eastAsia="Aptos" w:hAnsi="Aptos" w:cs="Aptos"/>
          <w:color w:val="000000" w:themeColor="text1"/>
          <w:sz w:val="22"/>
          <w:szCs w:val="22"/>
        </w:rPr>
        <w:t xml:space="preserve"> Imagine if you were surrounded by tall, sharp, rugged peaks</w:t>
      </w:r>
      <w:r w:rsidR="1ED1E932" w:rsidRPr="1F17F6A8">
        <w:rPr>
          <w:rFonts w:ascii="Aptos" w:eastAsia="Aptos" w:hAnsi="Aptos" w:cs="Aptos"/>
          <w:color w:val="000000" w:themeColor="text1"/>
          <w:sz w:val="22"/>
          <w:szCs w:val="22"/>
        </w:rPr>
        <w:t xml:space="preserve"> instead</w:t>
      </w:r>
      <w:r w:rsidR="56E80B89" w:rsidRPr="1F17F6A8">
        <w:rPr>
          <w:rFonts w:ascii="Aptos" w:eastAsia="Aptos" w:hAnsi="Aptos" w:cs="Aptos"/>
          <w:color w:val="000000" w:themeColor="text1"/>
          <w:sz w:val="22"/>
          <w:szCs w:val="22"/>
        </w:rPr>
        <w:t xml:space="preserve"> of these rounded hills</w:t>
      </w:r>
      <w:r w:rsidR="5D963F1B" w:rsidRPr="1F17F6A8">
        <w:rPr>
          <w:rFonts w:ascii="Aptos" w:eastAsia="Aptos" w:hAnsi="Aptos" w:cs="Aptos"/>
          <w:color w:val="000000" w:themeColor="text1"/>
          <w:sz w:val="22"/>
          <w:szCs w:val="22"/>
        </w:rPr>
        <w:t>.</w:t>
      </w:r>
      <w:r w:rsidR="4EC4ED40" w:rsidRPr="1F17F6A8">
        <w:rPr>
          <w:rFonts w:ascii="Aptos" w:eastAsia="Aptos" w:hAnsi="Aptos" w:cs="Aptos"/>
          <w:color w:val="000000" w:themeColor="text1"/>
          <w:sz w:val="22"/>
          <w:szCs w:val="22"/>
        </w:rPr>
        <w:t xml:space="preserve"> </w:t>
      </w:r>
      <w:r w:rsidR="772184A6" w:rsidRPr="1F17F6A8">
        <w:rPr>
          <w:rFonts w:ascii="Aptos" w:eastAsia="Aptos" w:hAnsi="Aptos" w:cs="Aptos"/>
          <w:color w:val="000000" w:themeColor="text1"/>
          <w:sz w:val="22"/>
          <w:szCs w:val="22"/>
        </w:rPr>
        <w:t>How d</w:t>
      </w:r>
      <w:r w:rsidR="341FC35A" w:rsidRPr="1F17F6A8">
        <w:rPr>
          <w:rFonts w:ascii="Aptos" w:eastAsia="Aptos" w:hAnsi="Aptos" w:cs="Aptos"/>
          <w:color w:val="000000" w:themeColor="text1"/>
          <w:sz w:val="22"/>
          <w:szCs w:val="22"/>
        </w:rPr>
        <w:t>o you think</w:t>
      </w:r>
      <w:r w:rsidR="772184A6" w:rsidRPr="1F17F6A8">
        <w:rPr>
          <w:rFonts w:ascii="Aptos" w:eastAsia="Aptos" w:hAnsi="Aptos" w:cs="Aptos"/>
          <w:color w:val="000000" w:themeColor="text1"/>
          <w:sz w:val="22"/>
          <w:szCs w:val="22"/>
        </w:rPr>
        <w:t xml:space="preserve"> the land end</w:t>
      </w:r>
      <w:r w:rsidR="25BED317" w:rsidRPr="1F17F6A8">
        <w:rPr>
          <w:rFonts w:ascii="Aptos" w:eastAsia="Aptos" w:hAnsi="Aptos" w:cs="Aptos"/>
          <w:color w:val="000000" w:themeColor="text1"/>
          <w:sz w:val="22"/>
          <w:szCs w:val="22"/>
        </w:rPr>
        <w:t>ed</w:t>
      </w:r>
      <w:r w:rsidR="772184A6" w:rsidRPr="1F17F6A8">
        <w:rPr>
          <w:rFonts w:ascii="Aptos" w:eastAsia="Aptos" w:hAnsi="Aptos" w:cs="Aptos"/>
          <w:color w:val="000000" w:themeColor="text1"/>
          <w:sz w:val="22"/>
          <w:szCs w:val="22"/>
        </w:rPr>
        <w:t xml:space="preserve"> up with a gentle, rolling shape? </w:t>
      </w:r>
    </w:p>
    <w:p w14:paraId="37B076E1" w14:textId="3A643B79" w:rsidR="772184A6" w:rsidRDefault="772184A6" w:rsidP="0FBCB75A">
      <w:pPr>
        <w:rPr>
          <w:rFonts w:ascii="Aptos" w:eastAsia="Aptos" w:hAnsi="Aptos" w:cs="Aptos"/>
          <w:color w:val="000000" w:themeColor="text1"/>
          <w:sz w:val="22"/>
          <w:szCs w:val="22"/>
        </w:rPr>
      </w:pPr>
      <w:r w:rsidRPr="0FBCB75A">
        <w:rPr>
          <w:rFonts w:ascii="Aptos" w:eastAsia="Aptos" w:hAnsi="Aptos" w:cs="Aptos"/>
          <w:color w:val="000000" w:themeColor="text1"/>
          <w:sz w:val="22"/>
          <w:szCs w:val="22"/>
        </w:rPr>
        <w:t xml:space="preserve">The Berkshires are part of the Appalachian Mountain Range, which formed over a series of events beginning one billion years ago. When the Berkshires first formed, this ridgeline was made up of jagged peaks. Water, ice, and wind continued to change the land’s shape over millions of years. </w:t>
      </w:r>
    </w:p>
    <w:p w14:paraId="75202DED" w14:textId="5F3C7843" w:rsidR="772184A6" w:rsidRDefault="772184A6" w:rsidP="50447178">
      <w:pPr>
        <w:rPr>
          <w:rFonts w:ascii="Aptos" w:eastAsia="Aptos" w:hAnsi="Aptos" w:cs="Aptos"/>
          <w:color w:val="D13438"/>
          <w:sz w:val="22"/>
          <w:szCs w:val="22"/>
        </w:rPr>
      </w:pPr>
      <w:r w:rsidRPr="50447178">
        <w:rPr>
          <w:rFonts w:ascii="Aptos" w:eastAsia="Aptos" w:hAnsi="Aptos" w:cs="Aptos"/>
          <w:color w:val="000000" w:themeColor="text1"/>
          <w:sz w:val="22"/>
          <w:szCs w:val="22"/>
        </w:rPr>
        <w:t xml:space="preserve">The Berkshires experienced multiple ice ages. During the most recent glaciation, an ice sheet between a half mile and one mile thick covered this area. The slow-moving glacier scoured the hills and scraped away all traces of life. The final glaciers retreated from this area roughly 12,000 years ago, leaving behind the rounded hills we see today. Soil and plant life gradually returned, and the first people came to this region around 10,000 years ago, long before colonists arrived in the 1700s.  </w:t>
      </w:r>
    </w:p>
    <w:p w14:paraId="47771CE1" w14:textId="53B9E1A1" w:rsidR="004443ED" w:rsidRDefault="1EADDB5E" w:rsidP="082B074B">
      <w:pPr>
        <w:spacing w:line="259" w:lineRule="auto"/>
        <w:rPr>
          <w:rFonts w:ascii="Aptos" w:eastAsia="Aptos" w:hAnsi="Aptos" w:cs="Aptos"/>
          <w:i/>
          <w:iCs/>
          <w:color w:val="000000" w:themeColor="text1"/>
          <w:sz w:val="22"/>
          <w:szCs w:val="22"/>
        </w:rPr>
      </w:pPr>
      <w:r w:rsidRPr="082B074B">
        <w:rPr>
          <w:rFonts w:ascii="Aptos" w:eastAsia="Aptos" w:hAnsi="Aptos" w:cs="Aptos"/>
          <w:i/>
          <w:iCs/>
          <w:color w:val="000000" w:themeColor="text1"/>
          <w:sz w:val="22"/>
          <w:szCs w:val="22"/>
        </w:rPr>
        <w:t>To continue on this tour, follow the trail</w:t>
      </w:r>
      <w:r w:rsidR="004443ED" w:rsidRPr="082B074B">
        <w:rPr>
          <w:rFonts w:ascii="Aptos" w:eastAsia="Aptos" w:hAnsi="Aptos" w:cs="Aptos"/>
          <w:i/>
          <w:iCs/>
          <w:color w:val="000000" w:themeColor="text1"/>
          <w:sz w:val="22"/>
          <w:szCs w:val="22"/>
        </w:rPr>
        <w:t>. S</w:t>
      </w:r>
      <w:r w:rsidRPr="082B074B">
        <w:rPr>
          <w:rFonts w:ascii="Aptos" w:eastAsia="Aptos" w:hAnsi="Aptos" w:cs="Aptos"/>
          <w:i/>
          <w:iCs/>
          <w:color w:val="000000" w:themeColor="text1"/>
          <w:sz w:val="22"/>
          <w:szCs w:val="22"/>
        </w:rPr>
        <w:t>ix picnic tables</w:t>
      </w:r>
      <w:r w:rsidR="004443ED" w:rsidRPr="082B074B">
        <w:rPr>
          <w:rFonts w:ascii="Aptos" w:eastAsia="Aptos" w:hAnsi="Aptos" w:cs="Aptos"/>
          <w:i/>
          <w:iCs/>
          <w:color w:val="000000" w:themeColor="text1"/>
          <w:sz w:val="22"/>
          <w:szCs w:val="22"/>
        </w:rPr>
        <w:t xml:space="preserve"> are located </w:t>
      </w:r>
      <w:r w:rsidR="7B8C136F" w:rsidRPr="082B074B">
        <w:rPr>
          <w:rFonts w:ascii="Aptos" w:eastAsia="Aptos" w:hAnsi="Aptos" w:cs="Aptos"/>
          <w:i/>
          <w:iCs/>
          <w:color w:val="000000" w:themeColor="text1"/>
          <w:sz w:val="22"/>
          <w:szCs w:val="22"/>
        </w:rPr>
        <w:t>immediately</w:t>
      </w:r>
      <w:r w:rsidR="004443ED" w:rsidRPr="082B074B">
        <w:rPr>
          <w:rFonts w:ascii="Aptos" w:eastAsia="Aptos" w:hAnsi="Aptos" w:cs="Aptos"/>
          <w:i/>
          <w:iCs/>
          <w:color w:val="000000" w:themeColor="text1"/>
          <w:sz w:val="22"/>
          <w:szCs w:val="22"/>
        </w:rPr>
        <w:t xml:space="preserve"> on your left</w:t>
      </w:r>
      <w:r w:rsidRPr="082B074B">
        <w:rPr>
          <w:rFonts w:ascii="Aptos" w:eastAsia="Aptos" w:hAnsi="Aptos" w:cs="Aptos"/>
          <w:i/>
          <w:iCs/>
          <w:color w:val="000000" w:themeColor="text1"/>
          <w:sz w:val="22"/>
          <w:szCs w:val="22"/>
        </w:rPr>
        <w:t xml:space="preserve"> in an open </w:t>
      </w:r>
      <w:r w:rsidR="65F1B04D" w:rsidRPr="082B074B">
        <w:rPr>
          <w:rFonts w:ascii="Aptos" w:eastAsia="Aptos" w:hAnsi="Aptos" w:cs="Aptos"/>
          <w:i/>
          <w:iCs/>
          <w:color w:val="000000" w:themeColor="text1"/>
          <w:sz w:val="22"/>
          <w:szCs w:val="22"/>
        </w:rPr>
        <w:t>crus</w:t>
      </w:r>
      <w:r w:rsidR="006C62AC" w:rsidRPr="082B074B">
        <w:rPr>
          <w:rFonts w:ascii="Aptos" w:eastAsia="Aptos" w:hAnsi="Aptos" w:cs="Aptos"/>
          <w:i/>
          <w:iCs/>
          <w:color w:val="000000" w:themeColor="text1"/>
          <w:sz w:val="22"/>
          <w:szCs w:val="22"/>
        </w:rPr>
        <w:t>h</w:t>
      </w:r>
      <w:r w:rsidR="65F1B04D" w:rsidRPr="082B074B">
        <w:rPr>
          <w:rFonts w:ascii="Aptos" w:eastAsia="Aptos" w:hAnsi="Aptos" w:cs="Aptos"/>
          <w:i/>
          <w:iCs/>
          <w:color w:val="000000" w:themeColor="text1"/>
          <w:sz w:val="22"/>
          <w:szCs w:val="22"/>
        </w:rPr>
        <w:t xml:space="preserve">ed stone surface </w:t>
      </w:r>
      <w:r w:rsidRPr="082B074B">
        <w:rPr>
          <w:rFonts w:ascii="Aptos" w:eastAsia="Aptos" w:hAnsi="Aptos" w:cs="Aptos"/>
          <w:i/>
          <w:iCs/>
          <w:color w:val="000000" w:themeColor="text1"/>
          <w:sz w:val="22"/>
          <w:szCs w:val="22"/>
        </w:rPr>
        <w:t>area</w:t>
      </w:r>
      <w:r w:rsidR="0FA2686B" w:rsidRPr="082B074B">
        <w:rPr>
          <w:rFonts w:ascii="Aptos" w:eastAsia="Aptos" w:hAnsi="Aptos" w:cs="Aptos"/>
          <w:i/>
          <w:iCs/>
          <w:color w:val="000000" w:themeColor="text1"/>
          <w:sz w:val="22"/>
          <w:szCs w:val="22"/>
        </w:rPr>
        <w:t xml:space="preserve"> </w:t>
      </w:r>
      <w:r w:rsidR="11B39119" w:rsidRPr="082B074B">
        <w:rPr>
          <w:rFonts w:ascii="Aptos" w:eastAsia="Aptos" w:hAnsi="Aptos" w:cs="Aptos"/>
          <w:i/>
          <w:iCs/>
          <w:color w:val="000000" w:themeColor="text1"/>
          <w:sz w:val="22"/>
          <w:szCs w:val="22"/>
        </w:rPr>
        <w:t>10</w:t>
      </w:r>
      <w:r w:rsidR="0FA2686B" w:rsidRPr="082B074B">
        <w:rPr>
          <w:rFonts w:ascii="Aptos" w:eastAsia="Aptos" w:hAnsi="Aptos" w:cs="Aptos"/>
          <w:i/>
          <w:iCs/>
          <w:color w:val="000000" w:themeColor="text1"/>
          <w:sz w:val="22"/>
          <w:szCs w:val="22"/>
        </w:rPr>
        <w:t xml:space="preserve"> feet off the trail. The three picnic tables farthest from the trail are equipped with u</w:t>
      </w:r>
      <w:r w:rsidR="197FACD4" w:rsidRPr="082B074B">
        <w:rPr>
          <w:rFonts w:ascii="Aptos" w:eastAsia="Aptos" w:hAnsi="Aptos" w:cs="Aptos"/>
          <w:i/>
          <w:iCs/>
          <w:color w:val="000000" w:themeColor="text1"/>
          <w:sz w:val="22"/>
          <w:szCs w:val="22"/>
        </w:rPr>
        <w:t>m</w:t>
      </w:r>
      <w:r w:rsidR="0FA2686B" w:rsidRPr="082B074B">
        <w:rPr>
          <w:rFonts w:ascii="Aptos" w:eastAsia="Aptos" w:hAnsi="Aptos" w:cs="Aptos"/>
          <w:i/>
          <w:iCs/>
          <w:color w:val="000000" w:themeColor="text1"/>
          <w:sz w:val="22"/>
          <w:szCs w:val="22"/>
        </w:rPr>
        <w:t xml:space="preserve">brellas during the summer months. </w:t>
      </w:r>
    </w:p>
    <w:p w14:paraId="6E35DF99" w14:textId="1837B07C" w:rsidR="00AF4FF5" w:rsidRDefault="0FA2686B" w:rsidP="1F17F6A8">
      <w:pPr>
        <w:spacing w:line="259" w:lineRule="auto"/>
        <w:rPr>
          <w:rFonts w:ascii="Aptos" w:eastAsia="Aptos" w:hAnsi="Aptos" w:cs="Aptos"/>
          <w:i/>
          <w:iCs/>
          <w:color w:val="000000" w:themeColor="text1"/>
          <w:sz w:val="22"/>
          <w:szCs w:val="22"/>
        </w:rPr>
      </w:pPr>
      <w:r w:rsidRPr="1F17F6A8">
        <w:rPr>
          <w:rFonts w:ascii="Aptos" w:eastAsia="Aptos" w:hAnsi="Aptos" w:cs="Aptos"/>
          <w:i/>
          <w:iCs/>
          <w:color w:val="000000" w:themeColor="text1"/>
          <w:sz w:val="22"/>
          <w:szCs w:val="22"/>
        </w:rPr>
        <w:t xml:space="preserve">As you </w:t>
      </w:r>
      <w:bookmarkStart w:id="1" w:name="_Int_3TE52ns0"/>
      <w:r w:rsidRPr="1F17F6A8">
        <w:rPr>
          <w:rFonts w:ascii="Aptos" w:eastAsia="Aptos" w:hAnsi="Aptos" w:cs="Aptos"/>
          <w:i/>
          <w:iCs/>
          <w:color w:val="000000" w:themeColor="text1"/>
          <w:sz w:val="22"/>
          <w:szCs w:val="22"/>
        </w:rPr>
        <w:t>continue on</w:t>
      </w:r>
      <w:bookmarkEnd w:id="1"/>
      <w:r w:rsidRPr="1F17F6A8">
        <w:rPr>
          <w:rFonts w:ascii="Aptos" w:eastAsia="Aptos" w:hAnsi="Aptos" w:cs="Aptos"/>
          <w:i/>
          <w:iCs/>
          <w:color w:val="000000" w:themeColor="text1"/>
          <w:sz w:val="22"/>
          <w:szCs w:val="22"/>
        </w:rPr>
        <w:t xml:space="preserve"> the trail, listen for the bubbling </w:t>
      </w:r>
      <w:r w:rsidR="2A4ADFC2" w:rsidRPr="1F17F6A8">
        <w:rPr>
          <w:rFonts w:ascii="Aptos" w:eastAsia="Aptos" w:hAnsi="Aptos" w:cs="Aptos"/>
          <w:i/>
          <w:iCs/>
          <w:color w:val="000000" w:themeColor="text1"/>
          <w:sz w:val="22"/>
          <w:szCs w:val="22"/>
        </w:rPr>
        <w:t xml:space="preserve">song of a House Wren or </w:t>
      </w:r>
      <w:r w:rsidR="007A2EB3" w:rsidRPr="1F17F6A8">
        <w:rPr>
          <w:rFonts w:ascii="Aptos" w:eastAsia="Aptos" w:hAnsi="Aptos" w:cs="Aptos"/>
          <w:i/>
          <w:iCs/>
          <w:color w:val="000000" w:themeColor="text1"/>
          <w:sz w:val="22"/>
          <w:szCs w:val="22"/>
        </w:rPr>
        <w:t>woodpeckers</w:t>
      </w:r>
      <w:r w:rsidR="003C45F0" w:rsidRPr="1F17F6A8">
        <w:rPr>
          <w:rFonts w:ascii="Aptos" w:eastAsia="Aptos" w:hAnsi="Aptos" w:cs="Aptos"/>
          <w:i/>
          <w:iCs/>
          <w:color w:val="000000" w:themeColor="text1"/>
          <w:sz w:val="22"/>
          <w:szCs w:val="22"/>
        </w:rPr>
        <w:t xml:space="preserve"> tapping on trees</w:t>
      </w:r>
      <w:r w:rsidR="005267A3" w:rsidRPr="1F17F6A8">
        <w:rPr>
          <w:rFonts w:ascii="Aptos" w:eastAsia="Aptos" w:hAnsi="Aptos" w:cs="Aptos"/>
          <w:i/>
          <w:iCs/>
          <w:color w:val="000000" w:themeColor="text1"/>
          <w:sz w:val="22"/>
          <w:szCs w:val="22"/>
        </w:rPr>
        <w:t xml:space="preserve">. </w:t>
      </w:r>
      <w:r w:rsidR="2A4ADFC2" w:rsidRPr="1F17F6A8">
        <w:rPr>
          <w:rFonts w:ascii="Aptos" w:eastAsia="Aptos" w:hAnsi="Aptos" w:cs="Aptos"/>
          <w:i/>
          <w:iCs/>
          <w:color w:val="000000" w:themeColor="text1"/>
          <w:sz w:val="22"/>
          <w:szCs w:val="22"/>
        </w:rPr>
        <w:t xml:space="preserve">The Baltimore Orioles that </w:t>
      </w:r>
      <w:r w:rsidR="00652420" w:rsidRPr="1F17F6A8">
        <w:rPr>
          <w:rFonts w:ascii="Aptos" w:eastAsia="Aptos" w:hAnsi="Aptos" w:cs="Aptos"/>
          <w:i/>
          <w:iCs/>
          <w:color w:val="000000" w:themeColor="text1"/>
          <w:sz w:val="22"/>
          <w:szCs w:val="22"/>
        </w:rPr>
        <w:t>can</w:t>
      </w:r>
      <w:r w:rsidR="2A4ADFC2" w:rsidRPr="1F17F6A8">
        <w:rPr>
          <w:rFonts w:ascii="Aptos" w:eastAsia="Aptos" w:hAnsi="Aptos" w:cs="Aptos"/>
          <w:i/>
          <w:iCs/>
          <w:color w:val="000000" w:themeColor="text1"/>
          <w:sz w:val="22"/>
          <w:szCs w:val="22"/>
        </w:rPr>
        <w:t xml:space="preserve"> nest in the area have a</w:t>
      </w:r>
      <w:r w:rsidR="00AF4FF5" w:rsidRPr="1F17F6A8">
        <w:rPr>
          <w:rFonts w:ascii="Aptos" w:eastAsia="Aptos" w:hAnsi="Aptos" w:cs="Aptos"/>
          <w:i/>
          <w:iCs/>
          <w:color w:val="000000" w:themeColor="text1"/>
          <w:sz w:val="22"/>
          <w:szCs w:val="22"/>
        </w:rPr>
        <w:t xml:space="preserve"> </w:t>
      </w:r>
      <w:r w:rsidR="0656C8E8" w:rsidRPr="1F17F6A8">
        <w:rPr>
          <w:rFonts w:ascii="Aptos" w:eastAsia="Aptos" w:hAnsi="Aptos" w:cs="Aptos"/>
          <w:i/>
          <w:iCs/>
          <w:color w:val="000000" w:themeColor="text1"/>
          <w:sz w:val="22"/>
          <w:szCs w:val="22"/>
        </w:rPr>
        <w:t xml:space="preserve">short song consisting </w:t>
      </w:r>
      <w:r w:rsidR="00AF4FF5" w:rsidRPr="1F17F6A8">
        <w:rPr>
          <w:rFonts w:ascii="Aptos" w:eastAsia="Aptos" w:hAnsi="Aptos" w:cs="Aptos"/>
          <w:i/>
          <w:iCs/>
          <w:color w:val="000000" w:themeColor="text1"/>
          <w:sz w:val="22"/>
          <w:szCs w:val="22"/>
        </w:rPr>
        <w:t>of loud, clear notes</w:t>
      </w:r>
      <w:r w:rsidR="2A4ADFC2" w:rsidRPr="1F17F6A8">
        <w:rPr>
          <w:rFonts w:ascii="Aptos" w:eastAsia="Aptos" w:hAnsi="Aptos" w:cs="Aptos"/>
          <w:i/>
          <w:iCs/>
          <w:color w:val="000000" w:themeColor="text1"/>
          <w:sz w:val="22"/>
          <w:szCs w:val="22"/>
        </w:rPr>
        <w:t xml:space="preserve">. </w:t>
      </w:r>
    </w:p>
    <w:p w14:paraId="3F92A1CE" w14:textId="256299A3" w:rsidR="006F0786" w:rsidRPr="00652420" w:rsidRDefault="2A4ADFC2" w:rsidP="082B074B">
      <w:pPr>
        <w:spacing w:line="259" w:lineRule="auto"/>
        <w:rPr>
          <w:rFonts w:ascii="Aptos" w:eastAsia="Aptos" w:hAnsi="Aptos" w:cs="Aptos"/>
          <w:i/>
          <w:iCs/>
          <w:color w:val="000000" w:themeColor="text1"/>
          <w:sz w:val="22"/>
          <w:szCs w:val="22"/>
        </w:rPr>
      </w:pPr>
      <w:r w:rsidRPr="082B074B">
        <w:rPr>
          <w:rFonts w:ascii="Aptos" w:eastAsia="Aptos" w:hAnsi="Aptos" w:cs="Aptos"/>
          <w:i/>
          <w:iCs/>
          <w:color w:val="000000" w:themeColor="text1"/>
          <w:sz w:val="22"/>
          <w:szCs w:val="22"/>
        </w:rPr>
        <w:t xml:space="preserve">As you continue </w:t>
      </w:r>
      <w:r w:rsidR="0B1B928E" w:rsidRPr="082B074B">
        <w:rPr>
          <w:rFonts w:ascii="Aptos" w:eastAsia="Aptos" w:hAnsi="Aptos" w:cs="Aptos"/>
          <w:i/>
          <w:iCs/>
          <w:color w:val="000000" w:themeColor="text1"/>
          <w:sz w:val="22"/>
          <w:szCs w:val="22"/>
        </w:rPr>
        <w:t>200</w:t>
      </w:r>
      <w:r w:rsidRPr="082B074B">
        <w:rPr>
          <w:rFonts w:ascii="Aptos" w:eastAsia="Aptos" w:hAnsi="Aptos" w:cs="Aptos"/>
          <w:i/>
          <w:iCs/>
          <w:color w:val="000000" w:themeColor="text1"/>
          <w:sz w:val="22"/>
          <w:szCs w:val="22"/>
        </w:rPr>
        <w:t xml:space="preserve"> fee</w:t>
      </w:r>
      <w:r w:rsidR="117CFC0A" w:rsidRPr="082B074B">
        <w:rPr>
          <w:rFonts w:ascii="Aptos" w:eastAsia="Aptos" w:hAnsi="Aptos" w:cs="Aptos"/>
          <w:i/>
          <w:iCs/>
          <w:color w:val="000000" w:themeColor="text1"/>
          <w:sz w:val="22"/>
          <w:szCs w:val="22"/>
        </w:rPr>
        <w:t xml:space="preserve">t down the trail, the first shade you’ll feel </w:t>
      </w:r>
      <w:r w:rsidR="00FE6D58" w:rsidRPr="082B074B">
        <w:rPr>
          <w:rFonts w:ascii="Aptos" w:eastAsia="Aptos" w:hAnsi="Aptos" w:cs="Aptos"/>
          <w:i/>
          <w:iCs/>
          <w:color w:val="000000" w:themeColor="text1"/>
          <w:sz w:val="22"/>
          <w:szCs w:val="22"/>
        </w:rPr>
        <w:t>might</w:t>
      </w:r>
      <w:r w:rsidR="31E5B3EA" w:rsidRPr="082B074B">
        <w:rPr>
          <w:rFonts w:ascii="Aptos" w:eastAsia="Aptos" w:hAnsi="Aptos" w:cs="Aptos"/>
          <w:i/>
          <w:iCs/>
          <w:color w:val="000000" w:themeColor="text1"/>
          <w:sz w:val="22"/>
          <w:szCs w:val="22"/>
        </w:rPr>
        <w:t xml:space="preserve"> be </w:t>
      </w:r>
      <w:r w:rsidR="117CFC0A" w:rsidRPr="082B074B">
        <w:rPr>
          <w:rFonts w:ascii="Aptos" w:eastAsia="Aptos" w:hAnsi="Aptos" w:cs="Aptos"/>
          <w:i/>
          <w:iCs/>
          <w:color w:val="000000" w:themeColor="text1"/>
          <w:sz w:val="22"/>
          <w:szCs w:val="22"/>
        </w:rPr>
        <w:t xml:space="preserve">from the large English Oak growing just before a multi-use seating area on your left. </w:t>
      </w:r>
      <w:r w:rsidR="74EF9FBE" w:rsidRPr="082B074B">
        <w:rPr>
          <w:rFonts w:ascii="Aptos" w:eastAsia="Aptos" w:hAnsi="Aptos" w:cs="Aptos"/>
          <w:i/>
          <w:iCs/>
          <w:color w:val="000000" w:themeColor="text1"/>
          <w:sz w:val="22"/>
          <w:szCs w:val="22"/>
        </w:rPr>
        <w:t>15</w:t>
      </w:r>
      <w:r w:rsidR="117CFC0A" w:rsidRPr="082B074B">
        <w:rPr>
          <w:rFonts w:ascii="Aptos" w:eastAsia="Aptos" w:hAnsi="Aptos" w:cs="Aptos"/>
          <w:i/>
          <w:iCs/>
          <w:color w:val="000000" w:themeColor="text1"/>
          <w:sz w:val="22"/>
          <w:szCs w:val="22"/>
        </w:rPr>
        <w:t xml:space="preserve"> feet after the multi-use seating area, the next stop is straight ahead</w:t>
      </w:r>
      <w:r w:rsidR="324B9DD7" w:rsidRPr="082B074B">
        <w:rPr>
          <w:rFonts w:ascii="Aptos" w:eastAsia="Aptos" w:hAnsi="Aptos" w:cs="Aptos"/>
          <w:i/>
          <w:iCs/>
          <w:color w:val="000000" w:themeColor="text1"/>
          <w:sz w:val="22"/>
          <w:szCs w:val="22"/>
        </w:rPr>
        <w:t xml:space="preserve"> – it will be to your right as the trail starts to curve to the left. </w:t>
      </w:r>
    </w:p>
    <w:p w14:paraId="50653B6C" w14:textId="77777777" w:rsidR="0066684B" w:rsidRDefault="0066684B" w:rsidP="006F0786">
      <w:pPr>
        <w:pStyle w:val="Heading2"/>
        <w:rPr>
          <w:rFonts w:ascii="Aptos Display" w:eastAsia="Aptos Display" w:hAnsi="Aptos Display" w:cs="Aptos Display"/>
        </w:rPr>
      </w:pPr>
    </w:p>
    <w:p w14:paraId="15AE1299" w14:textId="47A55F0C" w:rsidR="006F0786" w:rsidRDefault="006F0786" w:rsidP="006F0786">
      <w:pPr>
        <w:pStyle w:val="Heading2"/>
        <w:rPr>
          <w:rFonts w:ascii="Aptos Display" w:eastAsia="Aptos Display" w:hAnsi="Aptos Display" w:cs="Aptos Display"/>
        </w:rPr>
      </w:pPr>
      <w:r w:rsidRPr="50447178">
        <w:rPr>
          <w:rFonts w:ascii="Aptos Display" w:eastAsia="Aptos Display" w:hAnsi="Aptos Display" w:cs="Aptos Display"/>
        </w:rPr>
        <w:t>Pastures of the Past</w:t>
      </w:r>
    </w:p>
    <w:p w14:paraId="3B7A467B" w14:textId="3EF92763" w:rsidR="006F0786" w:rsidRDefault="006E1F4B" w:rsidP="1F17F6A8">
      <w:pPr>
        <w:spacing w:line="259" w:lineRule="auto"/>
        <w:rPr>
          <w:rFonts w:ascii="Aptos" w:eastAsia="Aptos" w:hAnsi="Aptos" w:cs="Aptos"/>
          <w:color w:val="000000" w:themeColor="text1"/>
          <w:sz w:val="22"/>
          <w:szCs w:val="22"/>
        </w:rPr>
      </w:pPr>
      <w:r w:rsidRPr="1F17F6A8">
        <w:rPr>
          <w:rFonts w:ascii="Aptos" w:eastAsia="Aptos" w:hAnsi="Aptos" w:cs="Aptos"/>
          <w:color w:val="000000" w:themeColor="text1"/>
          <w:sz w:val="22"/>
          <w:szCs w:val="22"/>
        </w:rPr>
        <w:t>Listen</w:t>
      </w:r>
      <w:r w:rsidR="00B26D5A" w:rsidRPr="1F17F6A8">
        <w:rPr>
          <w:rFonts w:ascii="Aptos" w:eastAsia="Aptos" w:hAnsi="Aptos" w:cs="Aptos"/>
          <w:color w:val="000000" w:themeColor="text1"/>
          <w:sz w:val="22"/>
          <w:szCs w:val="22"/>
        </w:rPr>
        <w:t xml:space="preserve"> or look</w:t>
      </w:r>
      <w:r w:rsidR="006F0786" w:rsidRPr="1F17F6A8">
        <w:rPr>
          <w:rFonts w:ascii="Aptos" w:eastAsia="Aptos" w:hAnsi="Aptos" w:cs="Aptos"/>
          <w:color w:val="000000" w:themeColor="text1"/>
          <w:sz w:val="22"/>
          <w:szCs w:val="22"/>
        </w:rPr>
        <w:t xml:space="preserve"> for birds, insects, and other wildlife in the field and around the edges where animals often hide. </w:t>
      </w:r>
      <w:r w:rsidR="00804377" w:rsidRPr="1F17F6A8">
        <w:rPr>
          <w:rFonts w:ascii="Aptos" w:eastAsia="Aptos" w:hAnsi="Aptos" w:cs="Aptos"/>
          <w:color w:val="000000" w:themeColor="text1"/>
          <w:sz w:val="22"/>
          <w:szCs w:val="22"/>
        </w:rPr>
        <w:t>To your right, two solar panels rise above rolling</w:t>
      </w:r>
      <w:r w:rsidR="6BABEBC6" w:rsidRPr="1F17F6A8">
        <w:rPr>
          <w:rFonts w:ascii="Aptos" w:eastAsia="Aptos" w:hAnsi="Aptos" w:cs="Aptos"/>
          <w:color w:val="000000" w:themeColor="text1"/>
          <w:sz w:val="22"/>
          <w:szCs w:val="22"/>
        </w:rPr>
        <w:t xml:space="preserve"> fields</w:t>
      </w:r>
      <w:r w:rsidR="00804377" w:rsidRPr="1F17F6A8">
        <w:rPr>
          <w:rFonts w:ascii="Aptos" w:eastAsia="Aptos" w:hAnsi="Aptos" w:cs="Aptos"/>
          <w:color w:val="000000" w:themeColor="text1"/>
          <w:sz w:val="22"/>
          <w:szCs w:val="22"/>
        </w:rPr>
        <w:t xml:space="preserve"> covered in </w:t>
      </w:r>
      <w:r w:rsidR="456AB860" w:rsidRPr="1F17F6A8">
        <w:rPr>
          <w:rFonts w:ascii="Aptos" w:eastAsia="Aptos" w:hAnsi="Aptos" w:cs="Aptos"/>
          <w:color w:val="000000" w:themeColor="text1"/>
          <w:sz w:val="22"/>
          <w:szCs w:val="22"/>
        </w:rPr>
        <w:t xml:space="preserve">summer with </w:t>
      </w:r>
      <w:r w:rsidR="00804377" w:rsidRPr="1F17F6A8">
        <w:rPr>
          <w:rFonts w:ascii="Aptos" w:eastAsia="Aptos" w:hAnsi="Aptos" w:cs="Aptos"/>
          <w:color w:val="000000" w:themeColor="text1"/>
          <w:sz w:val="22"/>
          <w:szCs w:val="22"/>
        </w:rPr>
        <w:t xml:space="preserve">wildflowers such as goldenrod and Black-eyed Susan. </w:t>
      </w:r>
      <w:r w:rsidR="006F0786" w:rsidRPr="1F17F6A8">
        <w:rPr>
          <w:rFonts w:ascii="Aptos" w:eastAsia="Aptos" w:hAnsi="Aptos" w:cs="Aptos"/>
          <w:color w:val="000000" w:themeColor="text1"/>
          <w:sz w:val="22"/>
          <w:szCs w:val="22"/>
        </w:rPr>
        <w:t xml:space="preserve">Some 200 years ago, the landscape in front </w:t>
      </w:r>
      <w:r w:rsidR="006F0786" w:rsidRPr="1F17F6A8">
        <w:rPr>
          <w:rFonts w:ascii="Aptos" w:eastAsia="Aptos" w:hAnsi="Aptos" w:cs="Aptos"/>
          <w:color w:val="000000" w:themeColor="text1"/>
          <w:sz w:val="22"/>
          <w:szCs w:val="22"/>
        </w:rPr>
        <w:lastRenderedPageBreak/>
        <w:t xml:space="preserve">of you was very different. Farming, raising livestock, and logging took place from the mid 1700s through the early 1900s. These activities left much of the land cleared of trees and crisscrossed by stone walls. </w:t>
      </w:r>
    </w:p>
    <w:p w14:paraId="43446947" w14:textId="5CEE9F71" w:rsidR="006F0786" w:rsidRDefault="006F0786" w:rsidP="006F0786">
      <w:pPr>
        <w:spacing w:line="259" w:lineRule="auto"/>
        <w:rPr>
          <w:rFonts w:ascii="Aptos" w:eastAsia="Aptos" w:hAnsi="Aptos" w:cs="Aptos"/>
          <w:color w:val="000000" w:themeColor="text1"/>
          <w:sz w:val="22"/>
          <w:szCs w:val="22"/>
        </w:rPr>
      </w:pPr>
      <w:r w:rsidRPr="0FBCB75A">
        <w:rPr>
          <w:rFonts w:ascii="Aptos" w:eastAsia="Aptos" w:hAnsi="Aptos" w:cs="Aptos"/>
          <w:color w:val="000000" w:themeColor="text1"/>
          <w:sz w:val="22"/>
          <w:szCs w:val="22"/>
        </w:rPr>
        <w:t>Mass Audubon manages some of the old pastures as meadow habitat, mowing them annually to keep trees from taking root. Periodic mowing provides habitat for birds like Tree Swallows and Eastern Bluebirds, and a diversity of insects and wildlife that favor meadows. This emulates natural and human-facilitated processes that have been occurring for thousands of years.</w:t>
      </w:r>
    </w:p>
    <w:p w14:paraId="5FB8EE24" w14:textId="16E0A8CA" w:rsidR="00634656" w:rsidRPr="00634656" w:rsidRDefault="00634656" w:rsidP="082B074B">
      <w:pPr>
        <w:spacing w:line="259" w:lineRule="auto"/>
        <w:rPr>
          <w:rFonts w:ascii="Aptos" w:eastAsia="Aptos" w:hAnsi="Aptos" w:cs="Aptos"/>
          <w:i/>
          <w:iCs/>
          <w:color w:val="000000" w:themeColor="text1"/>
          <w:sz w:val="22"/>
          <w:szCs w:val="22"/>
        </w:rPr>
      </w:pPr>
      <w:r w:rsidRPr="082B074B">
        <w:rPr>
          <w:rFonts w:ascii="Aptos" w:eastAsia="Aptos" w:hAnsi="Aptos" w:cs="Aptos"/>
          <w:i/>
          <w:iCs/>
          <w:color w:val="000000" w:themeColor="text1"/>
          <w:sz w:val="22"/>
          <w:szCs w:val="22"/>
        </w:rPr>
        <w:t xml:space="preserve">To reach the next stop, follow the trail as it </w:t>
      </w:r>
      <w:r w:rsidR="006D60DE" w:rsidRPr="082B074B">
        <w:rPr>
          <w:rFonts w:ascii="Aptos" w:eastAsia="Aptos" w:hAnsi="Aptos" w:cs="Aptos"/>
          <w:i/>
          <w:iCs/>
          <w:color w:val="000000" w:themeColor="text1"/>
          <w:sz w:val="22"/>
          <w:szCs w:val="22"/>
        </w:rPr>
        <w:t>curves sharply to the left</w:t>
      </w:r>
      <w:r w:rsidR="00CF4DA5" w:rsidRPr="082B074B">
        <w:rPr>
          <w:rFonts w:ascii="Aptos" w:eastAsia="Aptos" w:hAnsi="Aptos" w:cs="Aptos"/>
          <w:i/>
          <w:iCs/>
          <w:color w:val="000000" w:themeColor="text1"/>
          <w:sz w:val="22"/>
          <w:szCs w:val="22"/>
        </w:rPr>
        <w:t xml:space="preserve"> and moves further downhill</w:t>
      </w:r>
      <w:r w:rsidR="5D8F951B" w:rsidRPr="082B074B">
        <w:rPr>
          <w:rFonts w:ascii="Aptos" w:eastAsia="Aptos" w:hAnsi="Aptos" w:cs="Aptos"/>
          <w:i/>
          <w:iCs/>
          <w:color w:val="000000" w:themeColor="text1"/>
          <w:sz w:val="22"/>
          <w:szCs w:val="22"/>
        </w:rPr>
        <w:t xml:space="preserve"> 70 feet from the last stop</w:t>
      </w:r>
      <w:r w:rsidR="00CF4DA5" w:rsidRPr="082B074B">
        <w:rPr>
          <w:rFonts w:ascii="Aptos" w:eastAsia="Aptos" w:hAnsi="Aptos" w:cs="Aptos"/>
          <w:i/>
          <w:iCs/>
          <w:color w:val="000000" w:themeColor="text1"/>
          <w:sz w:val="22"/>
          <w:szCs w:val="22"/>
        </w:rPr>
        <w:t xml:space="preserve">. </w:t>
      </w:r>
      <w:r w:rsidR="001812F5" w:rsidRPr="082B074B">
        <w:rPr>
          <w:rFonts w:ascii="Aptos" w:eastAsia="Aptos" w:hAnsi="Aptos" w:cs="Aptos"/>
          <w:i/>
          <w:iCs/>
          <w:color w:val="000000" w:themeColor="text1"/>
          <w:sz w:val="22"/>
          <w:szCs w:val="22"/>
        </w:rPr>
        <w:t xml:space="preserve">You may feel </w:t>
      </w:r>
      <w:r w:rsidR="72A5177F" w:rsidRPr="082B074B">
        <w:rPr>
          <w:rFonts w:ascii="Aptos" w:eastAsia="Aptos" w:hAnsi="Aptos" w:cs="Aptos"/>
          <w:i/>
          <w:iCs/>
          <w:color w:val="000000" w:themeColor="text1"/>
          <w:sz w:val="22"/>
          <w:szCs w:val="22"/>
        </w:rPr>
        <w:t>the sun shining on you again</w:t>
      </w:r>
      <w:r w:rsidR="001812F5" w:rsidRPr="082B074B">
        <w:rPr>
          <w:rFonts w:ascii="Aptos" w:eastAsia="Aptos" w:hAnsi="Aptos" w:cs="Aptos"/>
          <w:i/>
          <w:iCs/>
          <w:color w:val="000000" w:themeColor="text1"/>
          <w:sz w:val="22"/>
          <w:szCs w:val="22"/>
        </w:rPr>
        <w:t xml:space="preserve"> as you </w:t>
      </w:r>
      <w:r w:rsidR="00525AAA" w:rsidRPr="082B074B">
        <w:rPr>
          <w:rFonts w:ascii="Aptos" w:eastAsia="Aptos" w:hAnsi="Aptos" w:cs="Aptos"/>
          <w:i/>
          <w:iCs/>
          <w:color w:val="000000" w:themeColor="text1"/>
          <w:sz w:val="22"/>
          <w:szCs w:val="22"/>
        </w:rPr>
        <w:t>leave the shade of the trees</w:t>
      </w:r>
      <w:r w:rsidR="008D78A5" w:rsidRPr="082B074B">
        <w:rPr>
          <w:rFonts w:ascii="Aptos" w:eastAsia="Aptos" w:hAnsi="Aptos" w:cs="Aptos"/>
          <w:i/>
          <w:iCs/>
          <w:color w:val="000000" w:themeColor="text1"/>
          <w:sz w:val="22"/>
          <w:szCs w:val="22"/>
        </w:rPr>
        <w:t>.</w:t>
      </w:r>
      <w:r w:rsidR="002E5B7B" w:rsidRPr="082B074B">
        <w:rPr>
          <w:rFonts w:ascii="Aptos" w:eastAsia="Aptos" w:hAnsi="Aptos" w:cs="Aptos"/>
          <w:i/>
          <w:iCs/>
          <w:color w:val="000000" w:themeColor="text1"/>
          <w:sz w:val="22"/>
          <w:szCs w:val="22"/>
        </w:rPr>
        <w:t xml:space="preserve"> While you’re </w:t>
      </w:r>
      <w:r w:rsidR="00525AAA" w:rsidRPr="082B074B">
        <w:rPr>
          <w:rFonts w:ascii="Aptos" w:eastAsia="Aptos" w:hAnsi="Aptos" w:cs="Aptos"/>
          <w:i/>
          <w:iCs/>
          <w:color w:val="000000" w:themeColor="text1"/>
          <w:sz w:val="22"/>
          <w:szCs w:val="22"/>
        </w:rPr>
        <w:t>at the forest edge</w:t>
      </w:r>
      <w:r w:rsidR="002E5B7B" w:rsidRPr="082B074B">
        <w:rPr>
          <w:rFonts w:ascii="Aptos" w:eastAsia="Aptos" w:hAnsi="Aptos" w:cs="Aptos"/>
          <w:i/>
          <w:iCs/>
          <w:color w:val="000000" w:themeColor="text1"/>
          <w:sz w:val="22"/>
          <w:szCs w:val="22"/>
        </w:rPr>
        <w:t xml:space="preserve">, listen for </w:t>
      </w:r>
      <w:r w:rsidR="00525AAA" w:rsidRPr="082B074B">
        <w:rPr>
          <w:rFonts w:ascii="Aptos" w:eastAsia="Aptos" w:hAnsi="Aptos" w:cs="Aptos"/>
          <w:i/>
          <w:iCs/>
          <w:color w:val="000000" w:themeColor="text1"/>
          <w:sz w:val="22"/>
          <w:szCs w:val="22"/>
        </w:rPr>
        <w:t xml:space="preserve">the song of the </w:t>
      </w:r>
      <w:r w:rsidR="002E5B7B" w:rsidRPr="082B074B">
        <w:rPr>
          <w:rFonts w:ascii="Aptos" w:eastAsia="Aptos" w:hAnsi="Aptos" w:cs="Aptos"/>
          <w:i/>
          <w:iCs/>
          <w:color w:val="000000" w:themeColor="text1"/>
          <w:sz w:val="22"/>
          <w:szCs w:val="22"/>
        </w:rPr>
        <w:t>Chestnut-sided Warbler</w:t>
      </w:r>
      <w:r w:rsidR="00157AB9" w:rsidRPr="082B074B">
        <w:rPr>
          <w:rFonts w:ascii="Aptos" w:eastAsia="Aptos" w:hAnsi="Aptos" w:cs="Aptos"/>
          <w:i/>
          <w:iCs/>
          <w:color w:val="000000" w:themeColor="text1"/>
          <w:sz w:val="22"/>
          <w:szCs w:val="22"/>
        </w:rPr>
        <w:t xml:space="preserve">, “pleased-pleased-pleased to meet-cha.” You may even begin to hear the harsh calls of Red-winged Blackbirds: a sure sign that you’re getting close to water. </w:t>
      </w:r>
      <w:r w:rsidR="54C8455C" w:rsidRPr="082B074B">
        <w:rPr>
          <w:rFonts w:ascii="Aptos" w:eastAsia="Aptos" w:hAnsi="Aptos" w:cs="Aptos"/>
          <w:i/>
          <w:iCs/>
          <w:color w:val="000000" w:themeColor="text1"/>
          <w:sz w:val="22"/>
          <w:szCs w:val="22"/>
        </w:rPr>
        <w:t>150</w:t>
      </w:r>
      <w:r w:rsidR="00157AB9" w:rsidRPr="082B074B">
        <w:rPr>
          <w:rFonts w:ascii="Aptos" w:eastAsia="Aptos" w:hAnsi="Aptos" w:cs="Aptos"/>
          <w:i/>
          <w:iCs/>
          <w:color w:val="000000" w:themeColor="text1"/>
          <w:sz w:val="22"/>
          <w:szCs w:val="22"/>
        </w:rPr>
        <w:t xml:space="preserve"> feet down the trail from the </w:t>
      </w:r>
      <w:r w:rsidR="1B0A4680" w:rsidRPr="082B074B">
        <w:rPr>
          <w:rFonts w:ascii="Aptos" w:eastAsia="Aptos" w:hAnsi="Aptos" w:cs="Aptos"/>
          <w:i/>
          <w:iCs/>
          <w:color w:val="000000" w:themeColor="text1"/>
          <w:sz w:val="22"/>
          <w:szCs w:val="22"/>
        </w:rPr>
        <w:t>sharp left turn</w:t>
      </w:r>
      <w:r w:rsidR="00157AB9" w:rsidRPr="082B074B">
        <w:rPr>
          <w:rFonts w:ascii="Aptos" w:eastAsia="Aptos" w:hAnsi="Aptos" w:cs="Aptos"/>
          <w:i/>
          <w:iCs/>
          <w:color w:val="000000" w:themeColor="text1"/>
          <w:sz w:val="22"/>
          <w:szCs w:val="22"/>
        </w:rPr>
        <w:t xml:space="preserve">, </w:t>
      </w:r>
      <w:r w:rsidR="003D0C53" w:rsidRPr="082B074B">
        <w:rPr>
          <w:rFonts w:ascii="Aptos" w:eastAsia="Aptos" w:hAnsi="Aptos" w:cs="Aptos"/>
          <w:i/>
          <w:iCs/>
          <w:color w:val="000000" w:themeColor="text1"/>
          <w:sz w:val="22"/>
          <w:szCs w:val="22"/>
        </w:rPr>
        <w:t>you’ll find a multi-use seating area on your left.</w:t>
      </w:r>
      <w:r w:rsidR="00917F97" w:rsidRPr="082B074B">
        <w:rPr>
          <w:rFonts w:ascii="Aptos" w:eastAsia="Aptos" w:hAnsi="Aptos" w:cs="Aptos"/>
          <w:i/>
          <w:iCs/>
          <w:color w:val="000000" w:themeColor="text1"/>
          <w:sz w:val="22"/>
          <w:szCs w:val="22"/>
        </w:rPr>
        <w:t xml:space="preserve"> Just past this seating area, </w:t>
      </w:r>
      <w:r w:rsidR="5D57D558" w:rsidRPr="082B074B">
        <w:rPr>
          <w:rFonts w:ascii="Aptos" w:eastAsia="Aptos" w:hAnsi="Aptos" w:cs="Aptos"/>
          <w:i/>
          <w:iCs/>
          <w:color w:val="000000" w:themeColor="text1"/>
          <w:sz w:val="22"/>
          <w:szCs w:val="22"/>
        </w:rPr>
        <w:t>after a curve to the right and 20 feet up the trail, the next stop is located on your left.</w:t>
      </w:r>
    </w:p>
    <w:p w14:paraId="775EB761" w14:textId="77777777" w:rsidR="006F0786" w:rsidRDefault="006F0786" w:rsidP="5E687474">
      <w:pPr>
        <w:spacing w:line="259" w:lineRule="auto"/>
        <w:rPr>
          <w:rFonts w:ascii="Aptos" w:eastAsia="Aptos" w:hAnsi="Aptos" w:cs="Aptos"/>
          <w:color w:val="000000" w:themeColor="text1"/>
          <w:sz w:val="22"/>
          <w:szCs w:val="22"/>
        </w:rPr>
      </w:pPr>
    </w:p>
    <w:p w14:paraId="1E5D12AD" w14:textId="40A58167" w:rsidR="00F0567B" w:rsidRDefault="00F0567B" w:rsidP="00F0567B">
      <w:pPr>
        <w:pStyle w:val="Heading2"/>
        <w:rPr>
          <w:rFonts w:ascii="Aptos Display" w:eastAsia="Aptos Display" w:hAnsi="Aptos Display" w:cs="Aptos Display"/>
        </w:rPr>
      </w:pPr>
      <w:r w:rsidRPr="50447178">
        <w:rPr>
          <w:rFonts w:ascii="Aptos Display" w:eastAsia="Aptos Display" w:hAnsi="Aptos Display" w:cs="Aptos Display"/>
        </w:rPr>
        <w:t>Helping Habitat</w:t>
      </w:r>
    </w:p>
    <w:p w14:paraId="31D965D2" w14:textId="7768C66C" w:rsidR="00F0567B" w:rsidRDefault="005E162A" w:rsidP="00F0567B">
      <w:pPr>
        <w:spacing w:line="259" w:lineRule="auto"/>
        <w:rPr>
          <w:rFonts w:ascii="Aptos" w:eastAsia="Aptos" w:hAnsi="Aptos" w:cs="Aptos"/>
          <w:color w:val="000000" w:themeColor="text1"/>
          <w:sz w:val="22"/>
          <w:szCs w:val="22"/>
        </w:rPr>
      </w:pPr>
      <w:r w:rsidRPr="1F17F6A8">
        <w:rPr>
          <w:rFonts w:ascii="Aptos" w:eastAsia="Aptos" w:hAnsi="Aptos" w:cs="Aptos"/>
          <w:color w:val="000000" w:themeColor="text1"/>
          <w:sz w:val="22"/>
          <w:szCs w:val="22"/>
        </w:rPr>
        <w:t xml:space="preserve">Think about the most recent major storm that you or someone you know experienced. How did this storm affect people and the landscape after it was over? </w:t>
      </w:r>
      <w:r w:rsidR="001C0E72" w:rsidRPr="1F17F6A8">
        <w:rPr>
          <w:rFonts w:ascii="Aptos" w:eastAsia="Aptos" w:hAnsi="Aptos" w:cs="Aptos"/>
          <w:color w:val="000000" w:themeColor="text1"/>
          <w:sz w:val="22"/>
          <w:szCs w:val="22"/>
        </w:rPr>
        <w:t>The area around yo</w:t>
      </w:r>
      <w:r w:rsidR="000A3749" w:rsidRPr="1F17F6A8">
        <w:rPr>
          <w:rFonts w:ascii="Aptos" w:eastAsia="Aptos" w:hAnsi="Aptos" w:cs="Aptos"/>
          <w:color w:val="000000" w:themeColor="text1"/>
          <w:sz w:val="22"/>
          <w:szCs w:val="22"/>
        </w:rPr>
        <w:t xml:space="preserve">u once contained </w:t>
      </w:r>
      <w:r w:rsidR="35CBD05C" w:rsidRPr="1F17F6A8">
        <w:rPr>
          <w:rFonts w:ascii="Aptos" w:eastAsia="Aptos" w:hAnsi="Aptos" w:cs="Aptos"/>
          <w:color w:val="000000" w:themeColor="text1"/>
          <w:sz w:val="22"/>
          <w:szCs w:val="22"/>
        </w:rPr>
        <w:t xml:space="preserve">tall </w:t>
      </w:r>
      <w:r w:rsidR="000A3749" w:rsidRPr="1F17F6A8">
        <w:rPr>
          <w:rFonts w:ascii="Aptos" w:eastAsia="Aptos" w:hAnsi="Aptos" w:cs="Aptos"/>
          <w:color w:val="000000" w:themeColor="text1"/>
          <w:sz w:val="22"/>
          <w:szCs w:val="22"/>
        </w:rPr>
        <w:t>mature pine trees</w:t>
      </w:r>
      <w:r w:rsidR="00751EF3" w:rsidRPr="1F17F6A8">
        <w:rPr>
          <w:rFonts w:ascii="Aptos" w:eastAsia="Aptos" w:hAnsi="Aptos" w:cs="Aptos"/>
          <w:color w:val="000000" w:themeColor="text1"/>
          <w:sz w:val="22"/>
          <w:szCs w:val="22"/>
        </w:rPr>
        <w:t xml:space="preserve"> up until 2021, but now </w:t>
      </w:r>
      <w:r w:rsidR="211F4183" w:rsidRPr="1F17F6A8">
        <w:rPr>
          <w:rFonts w:ascii="Aptos" w:eastAsia="Aptos" w:hAnsi="Aptos" w:cs="Aptos"/>
          <w:color w:val="000000" w:themeColor="text1"/>
          <w:sz w:val="22"/>
          <w:szCs w:val="22"/>
        </w:rPr>
        <w:t xml:space="preserve">is </w:t>
      </w:r>
      <w:r w:rsidR="00751EF3" w:rsidRPr="1F17F6A8">
        <w:rPr>
          <w:rFonts w:ascii="Aptos" w:eastAsia="Aptos" w:hAnsi="Aptos" w:cs="Aptos"/>
          <w:color w:val="000000" w:themeColor="text1"/>
          <w:sz w:val="22"/>
          <w:szCs w:val="22"/>
        </w:rPr>
        <w:t xml:space="preserve">a </w:t>
      </w:r>
      <w:r w:rsidRPr="1F17F6A8">
        <w:rPr>
          <w:rFonts w:ascii="Aptos" w:eastAsia="Aptos" w:hAnsi="Aptos" w:cs="Aptos"/>
          <w:color w:val="000000" w:themeColor="text1"/>
          <w:sz w:val="22"/>
          <w:szCs w:val="22"/>
        </w:rPr>
        <w:t xml:space="preserve">mix of meadow and shrubby woodland </w:t>
      </w:r>
      <w:r w:rsidR="12D44599" w:rsidRPr="1F17F6A8">
        <w:rPr>
          <w:rFonts w:ascii="Aptos" w:eastAsia="Aptos" w:hAnsi="Aptos" w:cs="Aptos"/>
          <w:color w:val="000000" w:themeColor="text1"/>
          <w:sz w:val="22"/>
          <w:szCs w:val="22"/>
        </w:rPr>
        <w:t>dotted</w:t>
      </w:r>
      <w:r w:rsidRPr="1F17F6A8">
        <w:rPr>
          <w:rFonts w:ascii="Aptos" w:eastAsia="Aptos" w:hAnsi="Aptos" w:cs="Aptos"/>
          <w:color w:val="000000" w:themeColor="text1"/>
          <w:sz w:val="22"/>
          <w:szCs w:val="22"/>
        </w:rPr>
        <w:t xml:space="preserve"> with </w:t>
      </w:r>
      <w:r w:rsidRPr="00A81EDF">
        <w:rPr>
          <w:rFonts w:ascii="Aptos" w:eastAsia="Aptos" w:hAnsi="Aptos" w:cs="Aptos"/>
          <w:color w:val="000000" w:themeColor="text1"/>
          <w:sz w:val="22"/>
          <w:szCs w:val="22"/>
        </w:rPr>
        <w:t>tipped-over and broken tree trunks</w:t>
      </w:r>
      <w:r w:rsidR="00751EF3" w:rsidRPr="00A81EDF">
        <w:rPr>
          <w:rFonts w:ascii="Aptos" w:eastAsia="Aptos" w:hAnsi="Aptos" w:cs="Aptos"/>
          <w:color w:val="000000" w:themeColor="text1"/>
          <w:sz w:val="22"/>
          <w:szCs w:val="22"/>
        </w:rPr>
        <w:t>.</w:t>
      </w:r>
      <w:r w:rsidRPr="00A81EDF">
        <w:rPr>
          <w:rFonts w:ascii="Aptos" w:eastAsia="Aptos" w:hAnsi="Aptos" w:cs="Aptos"/>
          <w:color w:val="000000" w:themeColor="text1"/>
          <w:sz w:val="22"/>
          <w:szCs w:val="22"/>
        </w:rPr>
        <w:t xml:space="preserve"> E</w:t>
      </w:r>
      <w:r w:rsidR="00F0567B" w:rsidRPr="00A81EDF">
        <w:rPr>
          <w:rFonts w:ascii="Aptos" w:eastAsia="Aptos" w:hAnsi="Aptos" w:cs="Aptos"/>
          <w:color w:val="000000" w:themeColor="text1"/>
          <w:sz w:val="22"/>
          <w:szCs w:val="22"/>
        </w:rPr>
        <w:t>xtreme winds from a microburst storm in 2021 left behind broken branches and tipped-over trees</w:t>
      </w:r>
      <w:r w:rsidR="00F0567B" w:rsidRPr="1F17F6A8">
        <w:rPr>
          <w:rFonts w:ascii="Aptos" w:eastAsia="Aptos" w:hAnsi="Aptos" w:cs="Aptos"/>
          <w:color w:val="000000" w:themeColor="text1"/>
          <w:sz w:val="22"/>
          <w:szCs w:val="22"/>
        </w:rPr>
        <w:t xml:space="preserve"> across </w:t>
      </w:r>
      <w:r w:rsidRPr="1F17F6A8">
        <w:rPr>
          <w:rFonts w:ascii="Aptos" w:eastAsia="Aptos" w:hAnsi="Aptos" w:cs="Aptos"/>
          <w:color w:val="000000" w:themeColor="text1"/>
          <w:sz w:val="22"/>
          <w:szCs w:val="22"/>
        </w:rPr>
        <w:t xml:space="preserve">this area and </w:t>
      </w:r>
      <w:r w:rsidR="00F0567B" w:rsidRPr="1F17F6A8">
        <w:rPr>
          <w:rFonts w:ascii="Aptos" w:eastAsia="Aptos" w:hAnsi="Aptos" w:cs="Aptos"/>
          <w:color w:val="000000" w:themeColor="text1"/>
          <w:sz w:val="22"/>
          <w:szCs w:val="22"/>
        </w:rPr>
        <w:t xml:space="preserve">several </w:t>
      </w:r>
      <w:r w:rsidRPr="1F17F6A8">
        <w:rPr>
          <w:rFonts w:ascii="Aptos" w:eastAsia="Aptos" w:hAnsi="Aptos" w:cs="Aptos"/>
          <w:color w:val="000000" w:themeColor="text1"/>
          <w:sz w:val="22"/>
          <w:szCs w:val="22"/>
        </w:rPr>
        <w:t>other trails</w:t>
      </w:r>
      <w:r w:rsidR="00F0567B" w:rsidRPr="1F17F6A8">
        <w:rPr>
          <w:rFonts w:ascii="Aptos" w:eastAsia="Aptos" w:hAnsi="Aptos" w:cs="Aptos"/>
          <w:color w:val="000000" w:themeColor="text1"/>
          <w:sz w:val="22"/>
          <w:szCs w:val="22"/>
        </w:rPr>
        <w:t xml:space="preserve">. Evidence of this storm will remain on the landscape for many years. </w:t>
      </w:r>
    </w:p>
    <w:p w14:paraId="7C2405D2" w14:textId="77777777" w:rsidR="00F0567B" w:rsidRDefault="00F0567B" w:rsidP="00F0567B">
      <w:pPr>
        <w:spacing w:line="259" w:lineRule="auto"/>
        <w:rPr>
          <w:rFonts w:ascii="Aptos" w:eastAsia="Aptos" w:hAnsi="Aptos" w:cs="Aptos"/>
          <w:color w:val="000000" w:themeColor="text1"/>
          <w:sz w:val="22"/>
          <w:szCs w:val="22"/>
        </w:rPr>
      </w:pPr>
      <w:r w:rsidRPr="0FBCB75A">
        <w:rPr>
          <w:rFonts w:ascii="Aptos" w:eastAsia="Aptos" w:hAnsi="Aptos" w:cs="Aptos"/>
          <w:color w:val="000000" w:themeColor="text1"/>
          <w:sz w:val="22"/>
          <w:szCs w:val="22"/>
        </w:rPr>
        <w:t>Invasive plants, which often lack natural predators or competition, are some of the first species to take root after a soil disturbance like a storm. Mass Audubon’s land management strategy will allow more native woody shrubs and young trees to thrive in this area over time, while preventing invasive plants from disturbing the delicate balance.</w:t>
      </w:r>
    </w:p>
    <w:p w14:paraId="0D005602" w14:textId="77777777" w:rsidR="00F0567B" w:rsidRDefault="00F0567B" w:rsidP="00F0567B">
      <w:pPr>
        <w:spacing w:line="259" w:lineRule="auto"/>
        <w:rPr>
          <w:rFonts w:ascii="Aptos" w:eastAsia="Aptos" w:hAnsi="Aptos" w:cs="Aptos"/>
          <w:color w:val="000000" w:themeColor="text1"/>
          <w:sz w:val="22"/>
          <w:szCs w:val="22"/>
        </w:rPr>
      </w:pPr>
      <w:r w:rsidRPr="50447178">
        <w:rPr>
          <w:rFonts w:ascii="Aptos" w:eastAsia="Aptos" w:hAnsi="Aptos" w:cs="Aptos"/>
          <w:color w:val="000000" w:themeColor="text1"/>
          <w:sz w:val="22"/>
          <w:szCs w:val="22"/>
        </w:rPr>
        <w:t>This microburst</w:t>
      </w:r>
      <w:r w:rsidRPr="50447178">
        <w:rPr>
          <w:rFonts w:ascii="Aptos" w:eastAsia="Aptos" w:hAnsi="Aptos" w:cs="Aptos"/>
          <w:b/>
          <w:bCs/>
          <w:color w:val="000000" w:themeColor="text1"/>
          <w:sz w:val="22"/>
          <w:szCs w:val="22"/>
        </w:rPr>
        <w:t xml:space="preserve"> </w:t>
      </w:r>
      <w:r w:rsidRPr="50447178">
        <w:rPr>
          <w:rFonts w:ascii="Aptos" w:eastAsia="Aptos" w:hAnsi="Aptos" w:cs="Aptos"/>
          <w:color w:val="000000" w:themeColor="text1"/>
          <w:sz w:val="22"/>
          <w:szCs w:val="22"/>
        </w:rPr>
        <w:t xml:space="preserve">wasn’t the first severe storm to hit Pleasant Valley, and it won’t be the last. As the regional climate warms, the processes that create our day-to-day weather are intensifying. This means that storms are becoming more erratic and extreme. To learn more about how you can help fight climate change, visit massaudubon.org/climate. </w:t>
      </w:r>
    </w:p>
    <w:p w14:paraId="0D777A4A" w14:textId="0E90ED8A" w:rsidR="00F0567B" w:rsidRPr="000C6EEB" w:rsidRDefault="00CA4D68" w:rsidP="082B074B">
      <w:pPr>
        <w:spacing w:line="259" w:lineRule="auto"/>
        <w:rPr>
          <w:rFonts w:ascii="Aptos" w:eastAsia="Aptos" w:hAnsi="Aptos" w:cs="Aptos"/>
          <w:i/>
          <w:iCs/>
          <w:color w:val="000000" w:themeColor="text1"/>
          <w:sz w:val="22"/>
          <w:szCs w:val="22"/>
        </w:rPr>
      </w:pPr>
      <w:r w:rsidRPr="082B074B">
        <w:rPr>
          <w:rFonts w:ascii="Aptos" w:eastAsia="Aptos" w:hAnsi="Aptos" w:cs="Aptos"/>
          <w:i/>
          <w:iCs/>
          <w:color w:val="000000" w:themeColor="text1"/>
          <w:sz w:val="22"/>
          <w:szCs w:val="22"/>
        </w:rPr>
        <w:t>To reach the next stop, continue down the trail</w:t>
      </w:r>
      <w:r w:rsidR="00F85F36" w:rsidRPr="082B074B">
        <w:rPr>
          <w:rFonts w:ascii="Aptos" w:eastAsia="Aptos" w:hAnsi="Aptos" w:cs="Aptos"/>
          <w:i/>
          <w:iCs/>
          <w:color w:val="000000" w:themeColor="text1"/>
          <w:sz w:val="22"/>
          <w:szCs w:val="22"/>
        </w:rPr>
        <w:t>. The crushed stone surface will become a boardwalk</w:t>
      </w:r>
      <w:r w:rsidR="002D3F57" w:rsidRPr="082B074B">
        <w:rPr>
          <w:rFonts w:ascii="Aptos" w:eastAsia="Aptos" w:hAnsi="Aptos" w:cs="Aptos"/>
          <w:i/>
          <w:iCs/>
          <w:color w:val="000000" w:themeColor="text1"/>
          <w:sz w:val="22"/>
          <w:szCs w:val="22"/>
        </w:rPr>
        <w:t xml:space="preserve"> </w:t>
      </w:r>
      <w:r w:rsidR="079FEB39" w:rsidRPr="082B074B">
        <w:rPr>
          <w:rFonts w:ascii="Aptos" w:eastAsia="Aptos" w:hAnsi="Aptos" w:cs="Aptos"/>
          <w:i/>
          <w:iCs/>
          <w:color w:val="000000" w:themeColor="text1"/>
          <w:sz w:val="22"/>
          <w:szCs w:val="22"/>
        </w:rPr>
        <w:t>40 feet from the previous stop</w:t>
      </w:r>
      <w:r w:rsidR="00F85F36" w:rsidRPr="082B074B">
        <w:rPr>
          <w:rFonts w:ascii="Aptos" w:eastAsia="Aptos" w:hAnsi="Aptos" w:cs="Aptos"/>
          <w:i/>
          <w:iCs/>
          <w:color w:val="000000" w:themeColor="text1"/>
          <w:sz w:val="22"/>
          <w:szCs w:val="22"/>
        </w:rPr>
        <w:t xml:space="preserve">. </w:t>
      </w:r>
      <w:r w:rsidR="7F72C5F6" w:rsidRPr="082B074B">
        <w:rPr>
          <w:rFonts w:ascii="Aptos" w:eastAsia="Aptos" w:hAnsi="Aptos" w:cs="Aptos"/>
          <w:i/>
          <w:iCs/>
          <w:color w:val="000000" w:themeColor="text1"/>
          <w:sz w:val="22"/>
          <w:szCs w:val="22"/>
        </w:rPr>
        <w:t>The boardwalk will remain level or gently sloping, but the wetland beneath the boardwalk will range from a fe</w:t>
      </w:r>
      <w:r w:rsidR="4521C301" w:rsidRPr="082B074B">
        <w:rPr>
          <w:rFonts w:ascii="Aptos" w:eastAsia="Aptos" w:hAnsi="Aptos" w:cs="Aptos"/>
          <w:i/>
          <w:iCs/>
          <w:color w:val="000000" w:themeColor="text1"/>
          <w:sz w:val="22"/>
          <w:szCs w:val="22"/>
        </w:rPr>
        <w:t xml:space="preserve">w inches below you to over three feet in some areas. </w:t>
      </w:r>
      <w:r w:rsidR="7A50E9EE" w:rsidRPr="082B074B">
        <w:rPr>
          <w:rFonts w:ascii="Aptos" w:eastAsia="Aptos" w:hAnsi="Aptos" w:cs="Aptos"/>
          <w:i/>
          <w:iCs/>
          <w:color w:val="000000" w:themeColor="text1"/>
          <w:sz w:val="22"/>
          <w:szCs w:val="22"/>
        </w:rPr>
        <w:t xml:space="preserve">80 </w:t>
      </w:r>
      <w:r w:rsidR="0043058D" w:rsidRPr="082B074B">
        <w:rPr>
          <w:rFonts w:ascii="Aptos" w:eastAsia="Aptos" w:hAnsi="Aptos" w:cs="Aptos"/>
          <w:i/>
          <w:iCs/>
          <w:color w:val="000000" w:themeColor="text1"/>
          <w:sz w:val="22"/>
          <w:szCs w:val="22"/>
        </w:rPr>
        <w:t xml:space="preserve">feet after the boardwalk begins, there will be a junction where </w:t>
      </w:r>
      <w:r w:rsidR="7073F808" w:rsidRPr="082B074B">
        <w:rPr>
          <w:rFonts w:ascii="Aptos" w:eastAsia="Aptos" w:hAnsi="Aptos" w:cs="Aptos"/>
          <w:i/>
          <w:iCs/>
          <w:color w:val="000000" w:themeColor="text1"/>
          <w:sz w:val="22"/>
          <w:szCs w:val="22"/>
        </w:rPr>
        <w:t>one path</w:t>
      </w:r>
      <w:r w:rsidR="0043058D" w:rsidRPr="082B074B">
        <w:rPr>
          <w:rFonts w:ascii="Aptos" w:eastAsia="Aptos" w:hAnsi="Aptos" w:cs="Aptos"/>
          <w:i/>
          <w:iCs/>
          <w:color w:val="000000" w:themeColor="text1"/>
          <w:sz w:val="22"/>
          <w:szCs w:val="22"/>
        </w:rPr>
        <w:t xml:space="preserve"> curves to the left and </w:t>
      </w:r>
      <w:r w:rsidR="1727DF45" w:rsidRPr="082B074B">
        <w:rPr>
          <w:rFonts w:ascii="Aptos" w:eastAsia="Aptos" w:hAnsi="Aptos" w:cs="Aptos"/>
          <w:i/>
          <w:iCs/>
          <w:color w:val="000000" w:themeColor="text1"/>
          <w:sz w:val="22"/>
          <w:szCs w:val="22"/>
        </w:rPr>
        <w:t xml:space="preserve">another </w:t>
      </w:r>
      <w:r w:rsidR="0043058D" w:rsidRPr="082B074B">
        <w:rPr>
          <w:rFonts w:ascii="Aptos" w:eastAsia="Aptos" w:hAnsi="Aptos" w:cs="Aptos"/>
          <w:i/>
          <w:iCs/>
          <w:color w:val="000000" w:themeColor="text1"/>
          <w:sz w:val="22"/>
          <w:szCs w:val="22"/>
        </w:rPr>
        <w:t>continues straight.</w:t>
      </w:r>
      <w:r w:rsidR="32C1C1E9" w:rsidRPr="082B074B">
        <w:rPr>
          <w:rFonts w:ascii="Aptos" w:eastAsia="Aptos" w:hAnsi="Aptos" w:cs="Aptos"/>
          <w:i/>
          <w:iCs/>
          <w:color w:val="000000" w:themeColor="text1"/>
          <w:sz w:val="22"/>
          <w:szCs w:val="22"/>
        </w:rPr>
        <w:t xml:space="preserve"> </w:t>
      </w:r>
      <w:r w:rsidR="5A06475A" w:rsidRPr="082B074B">
        <w:rPr>
          <w:rFonts w:ascii="Aptos" w:eastAsia="Aptos" w:hAnsi="Aptos" w:cs="Aptos"/>
          <w:i/>
          <w:iCs/>
          <w:color w:val="000000" w:themeColor="text1"/>
          <w:sz w:val="22"/>
          <w:szCs w:val="22"/>
        </w:rPr>
        <w:t>To remain on the tour, continue straight</w:t>
      </w:r>
      <w:r w:rsidR="00390E64" w:rsidRPr="082B074B">
        <w:rPr>
          <w:rFonts w:ascii="Aptos" w:eastAsia="Aptos" w:hAnsi="Aptos" w:cs="Aptos"/>
          <w:i/>
          <w:iCs/>
          <w:color w:val="000000" w:themeColor="text1"/>
          <w:sz w:val="22"/>
          <w:szCs w:val="22"/>
        </w:rPr>
        <w:t xml:space="preserve"> for </w:t>
      </w:r>
      <w:r w:rsidR="73A24981" w:rsidRPr="082B074B">
        <w:rPr>
          <w:rFonts w:ascii="Aptos" w:eastAsia="Aptos" w:hAnsi="Aptos" w:cs="Aptos"/>
          <w:i/>
          <w:iCs/>
          <w:color w:val="000000" w:themeColor="text1"/>
          <w:sz w:val="22"/>
          <w:szCs w:val="22"/>
        </w:rPr>
        <w:t>130</w:t>
      </w:r>
      <w:r w:rsidR="00390E64" w:rsidRPr="082B074B">
        <w:rPr>
          <w:rFonts w:ascii="Aptos" w:eastAsia="Aptos" w:hAnsi="Aptos" w:cs="Aptos"/>
          <w:i/>
          <w:iCs/>
          <w:color w:val="000000" w:themeColor="text1"/>
          <w:sz w:val="22"/>
          <w:szCs w:val="22"/>
        </w:rPr>
        <w:t xml:space="preserve"> feet</w:t>
      </w:r>
      <w:r w:rsidR="6E518836" w:rsidRPr="082B074B">
        <w:rPr>
          <w:rFonts w:ascii="Aptos" w:eastAsia="Aptos" w:hAnsi="Aptos" w:cs="Aptos"/>
          <w:i/>
          <w:iCs/>
          <w:color w:val="000000" w:themeColor="text1"/>
          <w:sz w:val="22"/>
          <w:szCs w:val="22"/>
        </w:rPr>
        <w:t xml:space="preserve">. The </w:t>
      </w:r>
      <w:r w:rsidR="56DCC470" w:rsidRPr="082B074B">
        <w:rPr>
          <w:rFonts w:ascii="Aptos" w:eastAsia="Aptos" w:hAnsi="Aptos" w:cs="Aptos"/>
          <w:i/>
          <w:iCs/>
          <w:color w:val="000000" w:themeColor="text1"/>
          <w:sz w:val="22"/>
          <w:szCs w:val="22"/>
        </w:rPr>
        <w:t xml:space="preserve">next stop </w:t>
      </w:r>
      <w:r w:rsidR="002E51A7" w:rsidRPr="082B074B">
        <w:rPr>
          <w:rFonts w:ascii="Aptos" w:eastAsia="Aptos" w:hAnsi="Aptos" w:cs="Aptos"/>
          <w:i/>
          <w:iCs/>
          <w:color w:val="000000" w:themeColor="text1"/>
          <w:sz w:val="22"/>
          <w:szCs w:val="22"/>
        </w:rPr>
        <w:t>is located at the farthest point of the observation deck</w:t>
      </w:r>
      <w:r w:rsidR="3CCA1814" w:rsidRPr="082B074B">
        <w:rPr>
          <w:rFonts w:ascii="Aptos" w:eastAsia="Aptos" w:hAnsi="Aptos" w:cs="Aptos"/>
          <w:i/>
          <w:iCs/>
          <w:color w:val="000000" w:themeColor="text1"/>
          <w:sz w:val="22"/>
          <w:szCs w:val="22"/>
        </w:rPr>
        <w:t>, which is a dead end</w:t>
      </w:r>
      <w:r w:rsidR="002E51A7" w:rsidRPr="082B074B">
        <w:rPr>
          <w:rFonts w:ascii="Aptos" w:eastAsia="Aptos" w:hAnsi="Aptos" w:cs="Aptos"/>
          <w:i/>
          <w:iCs/>
          <w:color w:val="000000" w:themeColor="text1"/>
          <w:sz w:val="22"/>
          <w:szCs w:val="22"/>
        </w:rPr>
        <w:t xml:space="preserve">. As you move </w:t>
      </w:r>
      <w:r w:rsidR="000C6EEB" w:rsidRPr="082B074B">
        <w:rPr>
          <w:rFonts w:ascii="Aptos" w:eastAsia="Aptos" w:hAnsi="Aptos" w:cs="Aptos"/>
          <w:i/>
          <w:iCs/>
          <w:color w:val="000000" w:themeColor="text1"/>
          <w:sz w:val="22"/>
          <w:szCs w:val="22"/>
        </w:rPr>
        <w:t>along the edge of Pike’s Pond, l</w:t>
      </w:r>
      <w:r w:rsidR="002E51A7" w:rsidRPr="082B074B">
        <w:rPr>
          <w:rFonts w:ascii="Aptos" w:eastAsia="Aptos" w:hAnsi="Aptos" w:cs="Aptos"/>
          <w:i/>
          <w:iCs/>
          <w:color w:val="000000" w:themeColor="text1"/>
          <w:sz w:val="22"/>
          <w:szCs w:val="22"/>
        </w:rPr>
        <w:t xml:space="preserve">isten for frogs and Red-winged Blackbirds. You may even hear the clattering call of a Belted Kingfisher over the pond. </w:t>
      </w:r>
      <w:r w:rsidR="1D80AD7D" w:rsidRPr="082B074B">
        <w:rPr>
          <w:rFonts w:ascii="Aptos" w:eastAsia="Aptos" w:hAnsi="Aptos" w:cs="Aptos"/>
          <w:i/>
          <w:iCs/>
          <w:color w:val="000000" w:themeColor="text1"/>
          <w:sz w:val="22"/>
          <w:szCs w:val="22"/>
        </w:rPr>
        <w:t>You are approximately halfway through the tour.</w:t>
      </w:r>
    </w:p>
    <w:p w14:paraId="7FF1787C" w14:textId="77777777" w:rsidR="0066684B" w:rsidRDefault="0066684B" w:rsidP="5E687474">
      <w:pPr>
        <w:pStyle w:val="Heading2"/>
        <w:rPr>
          <w:rFonts w:ascii="Aptos Display" w:eastAsia="Aptos Display" w:hAnsi="Aptos Display" w:cs="Aptos Display"/>
        </w:rPr>
      </w:pPr>
    </w:p>
    <w:p w14:paraId="7CB2D118" w14:textId="55381FE1" w:rsidR="772184A6" w:rsidRDefault="772184A6" w:rsidP="5E687474">
      <w:pPr>
        <w:pStyle w:val="Heading2"/>
        <w:rPr>
          <w:rFonts w:ascii="Aptos Display" w:eastAsia="Aptos Display" w:hAnsi="Aptos Display" w:cs="Aptos Display"/>
        </w:rPr>
      </w:pPr>
      <w:r w:rsidRPr="5E687474">
        <w:rPr>
          <w:rFonts w:ascii="Aptos Display" w:eastAsia="Aptos Display" w:hAnsi="Aptos Display" w:cs="Aptos Display"/>
        </w:rPr>
        <w:t>Pike’s Pond: A Wildlife Hotspot</w:t>
      </w:r>
    </w:p>
    <w:p w14:paraId="3F481BE7" w14:textId="30FD33A8" w:rsidR="00180AE9" w:rsidRPr="004D4901" w:rsidRDefault="35221950" w:rsidP="0FBCB75A">
      <w:pPr>
        <w:rPr>
          <w:rFonts w:ascii="Aptos" w:eastAsia="Aptos" w:hAnsi="Aptos" w:cs="Aptos"/>
          <w:color w:val="000000" w:themeColor="text1"/>
          <w:sz w:val="22"/>
          <w:szCs w:val="22"/>
        </w:rPr>
      </w:pPr>
      <w:r w:rsidRPr="082B074B">
        <w:rPr>
          <w:rFonts w:ascii="Aptos" w:eastAsia="Aptos" w:hAnsi="Aptos" w:cs="Aptos"/>
          <w:color w:val="000000" w:themeColor="text1"/>
          <w:sz w:val="22"/>
          <w:szCs w:val="22"/>
        </w:rPr>
        <w:t xml:space="preserve">This observation deck overlooks the historic Pike’s Pond. </w:t>
      </w:r>
      <w:r w:rsidR="772184A6" w:rsidRPr="082B074B">
        <w:rPr>
          <w:rFonts w:ascii="Aptos" w:eastAsia="Aptos" w:hAnsi="Aptos" w:cs="Aptos"/>
          <w:color w:val="000000" w:themeColor="text1"/>
          <w:sz w:val="22"/>
          <w:szCs w:val="22"/>
        </w:rPr>
        <w:t xml:space="preserve">What can you hear, see, and smell around </w:t>
      </w:r>
      <w:r w:rsidR="234A045F" w:rsidRPr="082B074B">
        <w:rPr>
          <w:rFonts w:ascii="Aptos" w:eastAsia="Aptos" w:hAnsi="Aptos" w:cs="Aptos"/>
          <w:color w:val="000000" w:themeColor="text1"/>
          <w:sz w:val="22"/>
          <w:szCs w:val="22"/>
        </w:rPr>
        <w:t>the p</w:t>
      </w:r>
      <w:r w:rsidR="772184A6" w:rsidRPr="082B074B">
        <w:rPr>
          <w:rFonts w:ascii="Aptos" w:eastAsia="Aptos" w:hAnsi="Aptos" w:cs="Aptos"/>
          <w:color w:val="000000" w:themeColor="text1"/>
          <w:sz w:val="22"/>
          <w:szCs w:val="22"/>
        </w:rPr>
        <w:t>ond today? Try to imagine how th</w:t>
      </w:r>
      <w:r w:rsidR="77FA6CC7" w:rsidRPr="082B074B">
        <w:rPr>
          <w:rFonts w:ascii="Aptos" w:eastAsia="Aptos" w:hAnsi="Aptos" w:cs="Aptos"/>
          <w:color w:val="000000" w:themeColor="text1"/>
          <w:sz w:val="22"/>
          <w:szCs w:val="22"/>
        </w:rPr>
        <w:t>is</w:t>
      </w:r>
      <w:r w:rsidR="772184A6" w:rsidRPr="082B074B">
        <w:rPr>
          <w:rFonts w:ascii="Aptos" w:eastAsia="Aptos" w:hAnsi="Aptos" w:cs="Aptos"/>
          <w:color w:val="000000" w:themeColor="text1"/>
          <w:sz w:val="22"/>
          <w:szCs w:val="22"/>
        </w:rPr>
        <w:t xml:space="preserve"> pond </w:t>
      </w:r>
      <w:r w:rsidR="58E3382C" w:rsidRPr="082B074B">
        <w:rPr>
          <w:rFonts w:ascii="Aptos" w:eastAsia="Aptos" w:hAnsi="Aptos" w:cs="Aptos"/>
          <w:color w:val="000000" w:themeColor="text1"/>
          <w:sz w:val="22"/>
          <w:szCs w:val="22"/>
        </w:rPr>
        <w:t>might change</w:t>
      </w:r>
      <w:r w:rsidR="772184A6" w:rsidRPr="082B074B">
        <w:rPr>
          <w:rFonts w:ascii="Aptos" w:eastAsia="Aptos" w:hAnsi="Aptos" w:cs="Aptos"/>
          <w:color w:val="000000" w:themeColor="text1"/>
          <w:sz w:val="22"/>
          <w:szCs w:val="22"/>
        </w:rPr>
        <w:t xml:space="preserve"> with the seasons. </w:t>
      </w:r>
      <w:r w:rsidR="00E5613A" w:rsidRPr="082B074B">
        <w:rPr>
          <w:rFonts w:ascii="Aptos" w:eastAsia="Aptos" w:hAnsi="Aptos" w:cs="Aptos"/>
          <w:color w:val="000000" w:themeColor="text1"/>
          <w:sz w:val="22"/>
          <w:szCs w:val="22"/>
        </w:rPr>
        <w:t>In general, w</w:t>
      </w:r>
      <w:r w:rsidR="772184A6" w:rsidRPr="082B074B">
        <w:rPr>
          <w:rFonts w:ascii="Aptos" w:eastAsia="Aptos" w:hAnsi="Aptos" w:cs="Aptos"/>
          <w:color w:val="000000" w:themeColor="text1"/>
          <w:sz w:val="22"/>
          <w:szCs w:val="22"/>
        </w:rPr>
        <w:t>ater is a great place to search for wildlife.</w:t>
      </w:r>
      <w:r w:rsidR="772184A6" w:rsidRPr="082B074B">
        <w:rPr>
          <w:rFonts w:ascii="Aptos" w:eastAsia="Aptos" w:hAnsi="Aptos" w:cs="Aptos"/>
          <w:b/>
          <w:bCs/>
          <w:color w:val="000000" w:themeColor="text1"/>
          <w:sz w:val="22"/>
          <w:szCs w:val="22"/>
        </w:rPr>
        <w:t xml:space="preserve"> </w:t>
      </w:r>
      <w:r w:rsidR="772184A6" w:rsidRPr="082B074B">
        <w:rPr>
          <w:rFonts w:ascii="Aptos" w:eastAsia="Aptos" w:hAnsi="Aptos" w:cs="Aptos"/>
          <w:color w:val="000000" w:themeColor="text1"/>
          <w:sz w:val="22"/>
          <w:szCs w:val="22"/>
        </w:rPr>
        <w:t xml:space="preserve">Try counting the different animals you </w:t>
      </w:r>
      <w:r w:rsidR="002053F8" w:rsidRPr="082B074B">
        <w:rPr>
          <w:rFonts w:ascii="Aptos" w:eastAsia="Aptos" w:hAnsi="Aptos" w:cs="Aptos"/>
          <w:color w:val="000000" w:themeColor="text1"/>
          <w:sz w:val="22"/>
          <w:szCs w:val="22"/>
        </w:rPr>
        <w:t>observe</w:t>
      </w:r>
      <w:r w:rsidR="772184A6" w:rsidRPr="082B074B">
        <w:rPr>
          <w:rFonts w:ascii="Aptos" w:eastAsia="Aptos" w:hAnsi="Aptos" w:cs="Aptos"/>
          <w:color w:val="000000" w:themeColor="text1"/>
          <w:sz w:val="22"/>
          <w:szCs w:val="22"/>
        </w:rPr>
        <w:t>, sounds you hear, or even the different scents you’re noticing near the water. Do you hear lots of chatter, or is it quiet? Every season offers something new to experience.</w:t>
      </w:r>
    </w:p>
    <w:p w14:paraId="4C659F15" w14:textId="125037B0" w:rsidR="772184A6" w:rsidRDefault="00180AE9" w:rsidP="0FBCB75A">
      <w:pPr>
        <w:rPr>
          <w:rFonts w:ascii="Aptos" w:eastAsia="Aptos" w:hAnsi="Aptos" w:cs="Aptos"/>
          <w:color w:val="000000" w:themeColor="text1"/>
          <w:sz w:val="22"/>
          <w:szCs w:val="22"/>
        </w:rPr>
      </w:pPr>
      <w:r w:rsidRPr="50447178">
        <w:rPr>
          <w:rFonts w:ascii="Aptos" w:eastAsia="Aptos" w:hAnsi="Aptos" w:cs="Aptos"/>
          <w:color w:val="000000" w:themeColor="text1"/>
          <w:sz w:val="22"/>
          <w:szCs w:val="22"/>
        </w:rPr>
        <w:t>Ever since humans constructed the pond in the early 1930s, beavers have influenced how water flows around the earthen dam.</w:t>
      </w:r>
      <w:r>
        <w:rPr>
          <w:rFonts w:ascii="Aptos" w:eastAsia="Aptos" w:hAnsi="Aptos" w:cs="Aptos"/>
          <w:color w:val="000000" w:themeColor="text1"/>
          <w:sz w:val="22"/>
          <w:szCs w:val="22"/>
        </w:rPr>
        <w:t xml:space="preserve"> </w:t>
      </w:r>
      <w:r w:rsidR="772184A6" w:rsidRPr="50447178">
        <w:rPr>
          <w:rFonts w:ascii="Aptos" w:eastAsia="Aptos" w:hAnsi="Aptos" w:cs="Aptos"/>
          <w:color w:val="000000" w:themeColor="text1"/>
          <w:sz w:val="22"/>
          <w:szCs w:val="22"/>
        </w:rPr>
        <w:t xml:space="preserve">In the warmer months, Green Frogs gulp plucked banjo-like calls or shriek and jump at your approach. Under the water surface, bullhead catfish, pumpkinseeds, shiners, and other fish swim about, and bullfrog tadpoles and red-spotted newts are on the lookout for a meal. Dragonflies and damselflies on gauzy wings patrol the shore. </w:t>
      </w:r>
      <w:r w:rsidR="00E8279B" w:rsidRPr="50447178">
        <w:rPr>
          <w:rFonts w:ascii="Aptos" w:eastAsia="Aptos" w:hAnsi="Aptos" w:cs="Aptos"/>
          <w:color w:val="000000" w:themeColor="text1"/>
          <w:sz w:val="22"/>
          <w:szCs w:val="22"/>
        </w:rPr>
        <w:t>What else can you find here? Come back again to see how the pond changes through the seasons.</w:t>
      </w:r>
    </w:p>
    <w:p w14:paraId="3063FD9F" w14:textId="44C09F74" w:rsidR="00E8279B" w:rsidRPr="00E8279B" w:rsidRDefault="00E8279B" w:rsidP="082B074B">
      <w:pPr>
        <w:rPr>
          <w:rFonts w:ascii="Aptos" w:eastAsia="Aptos" w:hAnsi="Aptos" w:cs="Aptos"/>
          <w:i/>
          <w:iCs/>
          <w:color w:val="000000" w:themeColor="text1"/>
          <w:sz w:val="22"/>
          <w:szCs w:val="22"/>
        </w:rPr>
      </w:pPr>
      <w:r w:rsidRPr="082B074B">
        <w:rPr>
          <w:rFonts w:ascii="Aptos" w:eastAsia="Aptos" w:hAnsi="Aptos" w:cs="Aptos"/>
          <w:i/>
          <w:iCs/>
          <w:color w:val="000000" w:themeColor="text1"/>
          <w:sz w:val="22"/>
          <w:szCs w:val="22"/>
        </w:rPr>
        <w:t xml:space="preserve">To continue on the tour, turn back and follow the boardwalk </w:t>
      </w:r>
      <w:r w:rsidR="43DCC4D2" w:rsidRPr="082B074B">
        <w:rPr>
          <w:rFonts w:ascii="Aptos" w:eastAsia="Aptos" w:hAnsi="Aptos" w:cs="Aptos"/>
          <w:i/>
          <w:iCs/>
          <w:color w:val="000000" w:themeColor="text1"/>
          <w:sz w:val="22"/>
          <w:szCs w:val="22"/>
        </w:rPr>
        <w:t>130</w:t>
      </w:r>
      <w:r w:rsidRPr="082B074B">
        <w:rPr>
          <w:rFonts w:ascii="Aptos" w:eastAsia="Aptos" w:hAnsi="Aptos" w:cs="Aptos"/>
          <w:i/>
          <w:iCs/>
          <w:color w:val="000000" w:themeColor="text1"/>
          <w:sz w:val="22"/>
          <w:szCs w:val="22"/>
        </w:rPr>
        <w:t xml:space="preserve"> feet</w:t>
      </w:r>
      <w:r w:rsidR="73C80A50" w:rsidRPr="082B074B">
        <w:rPr>
          <w:rFonts w:ascii="Aptos" w:eastAsia="Aptos" w:hAnsi="Aptos" w:cs="Aptos"/>
          <w:i/>
          <w:iCs/>
          <w:color w:val="000000" w:themeColor="text1"/>
          <w:sz w:val="22"/>
          <w:szCs w:val="22"/>
        </w:rPr>
        <w:t xml:space="preserve"> to return to the </w:t>
      </w:r>
      <w:r w:rsidR="7665D98C" w:rsidRPr="082B074B">
        <w:rPr>
          <w:rFonts w:ascii="Aptos" w:eastAsia="Aptos" w:hAnsi="Aptos" w:cs="Aptos"/>
          <w:i/>
          <w:iCs/>
          <w:color w:val="000000" w:themeColor="text1"/>
          <w:sz w:val="22"/>
          <w:szCs w:val="22"/>
        </w:rPr>
        <w:t>junction</w:t>
      </w:r>
      <w:r w:rsidR="00163923" w:rsidRPr="082B074B">
        <w:rPr>
          <w:rFonts w:ascii="Aptos" w:eastAsia="Aptos" w:hAnsi="Aptos" w:cs="Aptos"/>
          <w:i/>
          <w:iCs/>
          <w:color w:val="000000" w:themeColor="text1"/>
          <w:sz w:val="22"/>
          <w:szCs w:val="22"/>
        </w:rPr>
        <w:t xml:space="preserve">. Follow the </w:t>
      </w:r>
      <w:r w:rsidR="3227DF7D" w:rsidRPr="082B074B">
        <w:rPr>
          <w:rFonts w:ascii="Aptos" w:eastAsia="Aptos" w:hAnsi="Aptos" w:cs="Aptos"/>
          <w:i/>
          <w:iCs/>
          <w:color w:val="000000" w:themeColor="text1"/>
          <w:sz w:val="22"/>
          <w:szCs w:val="22"/>
        </w:rPr>
        <w:t>boardwalk</w:t>
      </w:r>
      <w:r w:rsidR="00163923" w:rsidRPr="082B074B">
        <w:rPr>
          <w:rFonts w:ascii="Aptos" w:eastAsia="Aptos" w:hAnsi="Aptos" w:cs="Aptos"/>
          <w:i/>
          <w:iCs/>
          <w:color w:val="000000" w:themeColor="text1"/>
          <w:sz w:val="22"/>
          <w:szCs w:val="22"/>
        </w:rPr>
        <w:t xml:space="preserve"> to your right.</w:t>
      </w:r>
      <w:r w:rsidR="00F607A7" w:rsidRPr="082B074B">
        <w:rPr>
          <w:rFonts w:ascii="Aptos" w:eastAsia="Aptos" w:hAnsi="Aptos" w:cs="Aptos"/>
          <w:i/>
          <w:iCs/>
          <w:color w:val="000000" w:themeColor="text1"/>
          <w:sz w:val="22"/>
          <w:szCs w:val="22"/>
        </w:rPr>
        <w:t xml:space="preserve"> As you make your way to the next stop, listen for birds </w:t>
      </w:r>
      <w:r w:rsidR="48B76BA5" w:rsidRPr="082B074B">
        <w:rPr>
          <w:rFonts w:ascii="Aptos" w:eastAsia="Aptos" w:hAnsi="Aptos" w:cs="Aptos"/>
          <w:i/>
          <w:iCs/>
          <w:color w:val="000000" w:themeColor="text1"/>
          <w:sz w:val="22"/>
          <w:szCs w:val="22"/>
        </w:rPr>
        <w:t>flitting through</w:t>
      </w:r>
      <w:r w:rsidR="00F607A7" w:rsidRPr="082B074B">
        <w:rPr>
          <w:rFonts w:ascii="Aptos" w:eastAsia="Aptos" w:hAnsi="Aptos" w:cs="Aptos"/>
          <w:i/>
          <w:iCs/>
          <w:color w:val="000000" w:themeColor="text1"/>
          <w:sz w:val="22"/>
          <w:szCs w:val="22"/>
        </w:rPr>
        <w:t xml:space="preserve"> the shrubs </w:t>
      </w:r>
      <w:r w:rsidR="371EE387" w:rsidRPr="082B074B">
        <w:rPr>
          <w:rFonts w:ascii="Aptos" w:eastAsia="Aptos" w:hAnsi="Aptos" w:cs="Aptos"/>
          <w:i/>
          <w:iCs/>
          <w:color w:val="000000" w:themeColor="text1"/>
          <w:sz w:val="22"/>
          <w:szCs w:val="22"/>
        </w:rPr>
        <w:t>around</w:t>
      </w:r>
      <w:r w:rsidR="00F607A7" w:rsidRPr="082B074B">
        <w:rPr>
          <w:rFonts w:ascii="Aptos" w:eastAsia="Aptos" w:hAnsi="Aptos" w:cs="Aptos"/>
          <w:i/>
          <w:iCs/>
          <w:color w:val="000000" w:themeColor="text1"/>
          <w:sz w:val="22"/>
          <w:szCs w:val="22"/>
        </w:rPr>
        <w:t xml:space="preserve"> the boardwalk. </w:t>
      </w:r>
      <w:r w:rsidR="00163923" w:rsidRPr="082B074B">
        <w:rPr>
          <w:rFonts w:ascii="Aptos" w:eastAsia="Aptos" w:hAnsi="Aptos" w:cs="Aptos"/>
          <w:i/>
          <w:iCs/>
          <w:color w:val="000000" w:themeColor="text1"/>
          <w:sz w:val="22"/>
          <w:szCs w:val="22"/>
        </w:rPr>
        <w:t xml:space="preserve">The </w:t>
      </w:r>
      <w:r w:rsidR="0035029A" w:rsidRPr="082B074B">
        <w:rPr>
          <w:rFonts w:ascii="Aptos" w:eastAsia="Aptos" w:hAnsi="Aptos" w:cs="Aptos"/>
          <w:i/>
          <w:iCs/>
          <w:color w:val="000000" w:themeColor="text1"/>
          <w:sz w:val="22"/>
          <w:szCs w:val="22"/>
        </w:rPr>
        <w:t xml:space="preserve">next stop is located </w:t>
      </w:r>
      <w:r w:rsidR="63570FEE" w:rsidRPr="082B074B">
        <w:rPr>
          <w:rFonts w:ascii="Aptos" w:eastAsia="Aptos" w:hAnsi="Aptos" w:cs="Aptos"/>
          <w:i/>
          <w:iCs/>
          <w:color w:val="000000" w:themeColor="text1"/>
          <w:sz w:val="22"/>
          <w:szCs w:val="22"/>
        </w:rPr>
        <w:t>35</w:t>
      </w:r>
      <w:r w:rsidR="0035029A" w:rsidRPr="082B074B">
        <w:rPr>
          <w:rFonts w:ascii="Aptos" w:eastAsia="Aptos" w:hAnsi="Aptos" w:cs="Aptos"/>
          <w:i/>
          <w:iCs/>
          <w:color w:val="000000" w:themeColor="text1"/>
          <w:sz w:val="22"/>
          <w:szCs w:val="22"/>
        </w:rPr>
        <w:t xml:space="preserve"> feet </w:t>
      </w:r>
      <w:r w:rsidR="5A90BB82" w:rsidRPr="082B074B">
        <w:rPr>
          <w:rFonts w:ascii="Aptos" w:eastAsia="Aptos" w:hAnsi="Aptos" w:cs="Aptos"/>
          <w:i/>
          <w:iCs/>
          <w:color w:val="000000" w:themeColor="text1"/>
          <w:sz w:val="22"/>
          <w:szCs w:val="22"/>
        </w:rPr>
        <w:t>after you turn right</w:t>
      </w:r>
      <w:r w:rsidR="003C1C02" w:rsidRPr="082B074B">
        <w:rPr>
          <w:rFonts w:ascii="Aptos" w:eastAsia="Aptos" w:hAnsi="Aptos" w:cs="Aptos"/>
          <w:i/>
          <w:iCs/>
          <w:color w:val="000000" w:themeColor="text1"/>
          <w:sz w:val="22"/>
          <w:szCs w:val="22"/>
        </w:rPr>
        <w:t>, and the sign will be</w:t>
      </w:r>
      <w:r w:rsidR="5A839D36" w:rsidRPr="082B074B">
        <w:rPr>
          <w:rFonts w:ascii="Aptos" w:eastAsia="Aptos" w:hAnsi="Aptos" w:cs="Aptos"/>
          <w:i/>
          <w:iCs/>
          <w:color w:val="000000" w:themeColor="text1"/>
          <w:sz w:val="22"/>
          <w:szCs w:val="22"/>
        </w:rPr>
        <w:t xml:space="preserve"> about</w:t>
      </w:r>
      <w:r w:rsidR="003C1C02" w:rsidRPr="082B074B">
        <w:rPr>
          <w:rFonts w:ascii="Aptos" w:eastAsia="Aptos" w:hAnsi="Aptos" w:cs="Aptos"/>
          <w:i/>
          <w:iCs/>
          <w:color w:val="000000" w:themeColor="text1"/>
          <w:sz w:val="22"/>
          <w:szCs w:val="22"/>
        </w:rPr>
        <w:t xml:space="preserve"> </w:t>
      </w:r>
      <w:r w:rsidR="28E7435C" w:rsidRPr="082B074B">
        <w:rPr>
          <w:rFonts w:ascii="Aptos" w:eastAsia="Aptos" w:hAnsi="Aptos" w:cs="Aptos"/>
          <w:i/>
          <w:iCs/>
          <w:color w:val="000000" w:themeColor="text1"/>
          <w:sz w:val="22"/>
          <w:szCs w:val="22"/>
        </w:rPr>
        <w:t>3 feet to your right.</w:t>
      </w:r>
    </w:p>
    <w:p w14:paraId="40399672" w14:textId="77777777" w:rsidR="0066684B" w:rsidRDefault="0066684B" w:rsidP="50447178">
      <w:pPr>
        <w:rPr>
          <w:rFonts w:ascii="Aptos" w:eastAsia="Aptos" w:hAnsi="Aptos" w:cs="Aptos"/>
          <w:color w:val="000000" w:themeColor="text1"/>
          <w:sz w:val="22"/>
          <w:szCs w:val="22"/>
        </w:rPr>
      </w:pPr>
    </w:p>
    <w:p w14:paraId="0F252466" w14:textId="48FFBE36" w:rsidR="772184A6" w:rsidRDefault="772184A6" w:rsidP="50447178">
      <w:pPr>
        <w:rPr>
          <w:rFonts w:ascii="Aptos Display" w:eastAsia="Aptos Display" w:hAnsi="Aptos Display" w:cs="Aptos Display"/>
          <w:color w:val="0F4761" w:themeColor="accent1" w:themeShade="BF"/>
          <w:sz w:val="32"/>
          <w:szCs w:val="32"/>
        </w:rPr>
      </w:pPr>
      <w:r w:rsidRPr="50447178">
        <w:rPr>
          <w:rFonts w:ascii="Aptos Display" w:eastAsia="Aptos Display" w:hAnsi="Aptos Display" w:cs="Aptos Display"/>
          <w:color w:val="0F4761" w:themeColor="accent1" w:themeShade="BF"/>
          <w:sz w:val="32"/>
          <w:szCs w:val="32"/>
        </w:rPr>
        <w:t>Extreme Winds</w:t>
      </w:r>
      <w:r w:rsidR="10B78BD4" w:rsidRPr="50447178">
        <w:rPr>
          <w:rFonts w:ascii="Aptos Display" w:eastAsia="Aptos Display" w:hAnsi="Aptos Display" w:cs="Aptos Display"/>
          <w:color w:val="0F4761" w:themeColor="accent1" w:themeShade="BF"/>
          <w:sz w:val="32"/>
          <w:szCs w:val="32"/>
        </w:rPr>
        <w:t xml:space="preserve"> </w:t>
      </w:r>
    </w:p>
    <w:p w14:paraId="611F83EB" w14:textId="410D9EEC" w:rsidR="772184A6" w:rsidRPr="00F607A7" w:rsidRDefault="00F607A7" w:rsidP="0FBCB75A">
      <w:pPr>
        <w:spacing w:line="259" w:lineRule="auto"/>
        <w:rPr>
          <w:rFonts w:ascii="Aptos" w:eastAsia="Aptos" w:hAnsi="Aptos" w:cs="Aptos"/>
          <w:color w:val="000000" w:themeColor="text1"/>
          <w:sz w:val="22"/>
          <w:szCs w:val="22"/>
        </w:rPr>
      </w:pPr>
      <w:r w:rsidRPr="56A80112">
        <w:rPr>
          <w:rFonts w:ascii="Aptos" w:eastAsia="Aptos" w:hAnsi="Aptos" w:cs="Aptos"/>
          <w:color w:val="000000" w:themeColor="text1"/>
          <w:sz w:val="22"/>
          <w:szCs w:val="22"/>
        </w:rPr>
        <w:t xml:space="preserve">To </w:t>
      </w:r>
      <w:r w:rsidR="440DF574" w:rsidRPr="56A80112">
        <w:rPr>
          <w:rFonts w:ascii="Aptos" w:eastAsia="Aptos" w:hAnsi="Aptos" w:cs="Aptos"/>
          <w:color w:val="000000" w:themeColor="text1"/>
          <w:sz w:val="22"/>
          <w:szCs w:val="22"/>
        </w:rPr>
        <w:t>your right as you face the sign</w:t>
      </w:r>
      <w:r w:rsidR="00287C84" w:rsidRPr="56A80112">
        <w:rPr>
          <w:rFonts w:ascii="Aptos" w:eastAsia="Aptos" w:hAnsi="Aptos" w:cs="Aptos"/>
          <w:color w:val="000000" w:themeColor="text1"/>
          <w:sz w:val="22"/>
          <w:szCs w:val="22"/>
        </w:rPr>
        <w:t xml:space="preserve">, about ten feet away from the boardwalk, </w:t>
      </w:r>
      <w:r w:rsidR="00F176B5" w:rsidRPr="56A80112">
        <w:rPr>
          <w:rFonts w:ascii="Aptos" w:eastAsia="Aptos" w:hAnsi="Aptos" w:cs="Aptos"/>
          <w:color w:val="000000" w:themeColor="text1"/>
          <w:sz w:val="22"/>
          <w:szCs w:val="22"/>
        </w:rPr>
        <w:t xml:space="preserve">is a line of </w:t>
      </w:r>
      <w:r w:rsidR="00A30F21" w:rsidRPr="56A80112">
        <w:rPr>
          <w:rFonts w:ascii="Aptos" w:eastAsia="Aptos" w:hAnsi="Aptos" w:cs="Aptos"/>
          <w:color w:val="000000" w:themeColor="text1"/>
          <w:sz w:val="22"/>
          <w:szCs w:val="22"/>
        </w:rPr>
        <w:t>massive</w:t>
      </w:r>
      <w:r w:rsidR="009D4D17" w:rsidRPr="56A80112">
        <w:rPr>
          <w:rFonts w:ascii="Aptos" w:eastAsia="Aptos" w:hAnsi="Aptos" w:cs="Aptos"/>
          <w:color w:val="000000" w:themeColor="text1"/>
          <w:sz w:val="22"/>
          <w:szCs w:val="22"/>
        </w:rPr>
        <w:t xml:space="preserve"> roots left behind when </w:t>
      </w:r>
      <w:r w:rsidR="00815EEB" w:rsidRPr="56A80112">
        <w:rPr>
          <w:rFonts w:ascii="Aptos" w:eastAsia="Aptos" w:hAnsi="Aptos" w:cs="Aptos"/>
          <w:color w:val="000000" w:themeColor="text1"/>
          <w:sz w:val="22"/>
          <w:szCs w:val="22"/>
        </w:rPr>
        <w:t xml:space="preserve">several </w:t>
      </w:r>
      <w:r w:rsidR="009D4D17" w:rsidRPr="56A80112">
        <w:rPr>
          <w:rFonts w:ascii="Aptos" w:eastAsia="Aptos" w:hAnsi="Aptos" w:cs="Aptos"/>
          <w:color w:val="000000" w:themeColor="text1"/>
          <w:sz w:val="22"/>
          <w:szCs w:val="22"/>
        </w:rPr>
        <w:t>trees were knocked over.</w:t>
      </w:r>
      <w:r w:rsidR="00F176B5" w:rsidRPr="56A80112">
        <w:rPr>
          <w:rFonts w:ascii="Aptos" w:eastAsia="Aptos" w:hAnsi="Aptos" w:cs="Aptos"/>
          <w:color w:val="000000" w:themeColor="text1"/>
          <w:sz w:val="22"/>
          <w:szCs w:val="22"/>
        </w:rPr>
        <w:t xml:space="preserve"> Roots that once anchored these white pines into the soil now point up at the sky. A few of these roots are </w:t>
      </w:r>
      <w:r w:rsidR="00B46FF0" w:rsidRPr="56A80112">
        <w:rPr>
          <w:rFonts w:ascii="Aptos" w:eastAsia="Aptos" w:hAnsi="Aptos" w:cs="Aptos"/>
          <w:color w:val="000000" w:themeColor="text1"/>
          <w:sz w:val="22"/>
          <w:szCs w:val="22"/>
        </w:rPr>
        <w:t xml:space="preserve">as thick as tree limbs, and are still </w:t>
      </w:r>
      <w:r w:rsidR="00F176B5" w:rsidRPr="56A80112">
        <w:rPr>
          <w:rFonts w:ascii="Aptos" w:eastAsia="Aptos" w:hAnsi="Aptos" w:cs="Aptos"/>
          <w:color w:val="000000" w:themeColor="text1"/>
          <w:sz w:val="22"/>
          <w:szCs w:val="22"/>
        </w:rPr>
        <w:t xml:space="preserve">looming six to ten feet above your head. </w:t>
      </w:r>
      <w:r w:rsidR="00B46FF0" w:rsidRPr="56A80112">
        <w:rPr>
          <w:rFonts w:ascii="Aptos" w:eastAsia="Aptos" w:hAnsi="Aptos" w:cs="Aptos"/>
          <w:color w:val="000000" w:themeColor="text1"/>
          <w:sz w:val="22"/>
          <w:szCs w:val="22"/>
        </w:rPr>
        <w:t>Near the center of these tall “tip-ups,” there are large</w:t>
      </w:r>
      <w:r w:rsidR="00F176B5" w:rsidRPr="56A80112">
        <w:rPr>
          <w:rFonts w:ascii="Aptos" w:eastAsia="Aptos" w:hAnsi="Aptos" w:cs="Aptos"/>
          <w:color w:val="000000" w:themeColor="text1"/>
          <w:sz w:val="22"/>
          <w:szCs w:val="22"/>
        </w:rPr>
        <w:t xml:space="preserve"> rocks </w:t>
      </w:r>
      <w:r w:rsidR="00B46FF0" w:rsidRPr="56A80112">
        <w:rPr>
          <w:rFonts w:ascii="Aptos" w:eastAsia="Aptos" w:hAnsi="Aptos" w:cs="Aptos"/>
          <w:color w:val="000000" w:themeColor="text1"/>
          <w:sz w:val="22"/>
          <w:szCs w:val="22"/>
        </w:rPr>
        <w:t>still</w:t>
      </w:r>
      <w:r w:rsidR="00F176B5" w:rsidRPr="56A80112">
        <w:rPr>
          <w:rFonts w:ascii="Aptos" w:eastAsia="Aptos" w:hAnsi="Aptos" w:cs="Aptos"/>
          <w:color w:val="000000" w:themeColor="text1"/>
          <w:sz w:val="22"/>
          <w:szCs w:val="22"/>
        </w:rPr>
        <w:t xml:space="preserve"> entwined in the roots.</w:t>
      </w:r>
      <w:r w:rsidR="00B46FF0" w:rsidRPr="56A80112">
        <w:rPr>
          <w:rFonts w:ascii="Aptos" w:eastAsia="Aptos" w:hAnsi="Aptos" w:cs="Aptos"/>
          <w:color w:val="000000" w:themeColor="text1"/>
          <w:sz w:val="22"/>
          <w:szCs w:val="22"/>
        </w:rPr>
        <w:t xml:space="preserve"> </w:t>
      </w:r>
      <w:r w:rsidR="772184A6" w:rsidRPr="56A80112">
        <w:rPr>
          <w:rFonts w:ascii="Aptos" w:eastAsia="Aptos" w:hAnsi="Aptos" w:cs="Aptos"/>
          <w:color w:val="000000" w:themeColor="text1"/>
          <w:sz w:val="22"/>
          <w:szCs w:val="22"/>
        </w:rPr>
        <w:t xml:space="preserve">Can you imagine how strong the wind must have been to </w:t>
      </w:r>
      <w:r w:rsidR="00F176B5" w:rsidRPr="56A80112">
        <w:rPr>
          <w:rFonts w:ascii="Aptos" w:eastAsia="Aptos" w:hAnsi="Aptos" w:cs="Aptos"/>
          <w:color w:val="000000" w:themeColor="text1"/>
          <w:sz w:val="22"/>
          <w:szCs w:val="22"/>
        </w:rPr>
        <w:t>push over these mature</w:t>
      </w:r>
      <w:r w:rsidR="7C0C6D41" w:rsidRPr="56A80112">
        <w:rPr>
          <w:rFonts w:ascii="Aptos" w:eastAsia="Aptos" w:hAnsi="Aptos" w:cs="Aptos"/>
          <w:color w:val="000000" w:themeColor="text1"/>
          <w:sz w:val="22"/>
          <w:szCs w:val="22"/>
        </w:rPr>
        <w:t xml:space="preserve"> trees while they were still alive</w:t>
      </w:r>
      <w:r w:rsidR="00F176B5" w:rsidRPr="56A80112">
        <w:rPr>
          <w:rFonts w:ascii="Aptos" w:eastAsia="Aptos" w:hAnsi="Aptos" w:cs="Aptos"/>
          <w:color w:val="000000" w:themeColor="text1"/>
          <w:sz w:val="22"/>
          <w:szCs w:val="22"/>
        </w:rPr>
        <w:t>?</w:t>
      </w:r>
    </w:p>
    <w:p w14:paraId="366FAF53" w14:textId="68179D58" w:rsidR="772184A6" w:rsidRDefault="772184A6" w:rsidP="0FBCB75A">
      <w:pPr>
        <w:spacing w:line="259" w:lineRule="auto"/>
        <w:rPr>
          <w:rFonts w:ascii="Aptos" w:eastAsia="Aptos" w:hAnsi="Aptos" w:cs="Aptos"/>
          <w:color w:val="000000" w:themeColor="text1"/>
          <w:sz w:val="22"/>
          <w:szCs w:val="22"/>
        </w:rPr>
      </w:pPr>
      <w:r w:rsidRPr="0FBCB75A">
        <w:rPr>
          <w:rFonts w:ascii="Aptos" w:eastAsia="Aptos" w:hAnsi="Aptos" w:cs="Aptos"/>
          <w:color w:val="000000" w:themeColor="text1"/>
          <w:sz w:val="22"/>
          <w:szCs w:val="22"/>
        </w:rPr>
        <w:t xml:space="preserve">On July 27, 2021, a thunderstorm produced a microburst with 80-90 mph winds that moved through the sanctuary and other parts of Lenox. The storm affected over 10 acres of forest and destroyed sections of the boardwalk near here. How do you think this area will change as the area recovers? </w:t>
      </w:r>
    </w:p>
    <w:p w14:paraId="54587788" w14:textId="349A8D2E" w:rsidR="772184A6" w:rsidRDefault="772184A6" w:rsidP="50447178">
      <w:pPr>
        <w:spacing w:line="259" w:lineRule="auto"/>
        <w:rPr>
          <w:rFonts w:ascii="Aptos" w:eastAsia="Aptos" w:hAnsi="Aptos" w:cs="Aptos"/>
          <w:color w:val="000000" w:themeColor="text1"/>
          <w:sz w:val="22"/>
          <w:szCs w:val="22"/>
        </w:rPr>
      </w:pPr>
      <w:r w:rsidRPr="50447178">
        <w:rPr>
          <w:rFonts w:ascii="Aptos" w:eastAsia="Aptos" w:hAnsi="Aptos" w:cs="Aptos"/>
          <w:color w:val="000000" w:themeColor="text1"/>
          <w:sz w:val="22"/>
          <w:szCs w:val="22"/>
        </w:rPr>
        <w:t xml:space="preserve">Some species thrive in the dense shrubby vegetation that springs up in the years following a disturbance like the microburst.  In the warmer seasons, watch and listen for birds like Yellow Warblers and Gray Catbirds singing from the tops of the tip-ups or flitting around these roots. </w:t>
      </w:r>
    </w:p>
    <w:p w14:paraId="6E18EC51" w14:textId="363A470C" w:rsidR="000F0DEC" w:rsidRPr="0066684B" w:rsidRDefault="002A491E" w:rsidP="082B074B">
      <w:pPr>
        <w:spacing w:line="259" w:lineRule="auto"/>
        <w:rPr>
          <w:rFonts w:ascii="Aptos" w:eastAsia="Aptos" w:hAnsi="Aptos" w:cs="Aptos"/>
          <w:i/>
          <w:iCs/>
          <w:color w:val="000000" w:themeColor="text1"/>
          <w:sz w:val="22"/>
          <w:szCs w:val="22"/>
        </w:rPr>
      </w:pPr>
      <w:r w:rsidRPr="082B074B">
        <w:rPr>
          <w:rFonts w:ascii="Aptos" w:eastAsia="Aptos" w:hAnsi="Aptos" w:cs="Aptos"/>
          <w:i/>
          <w:iCs/>
          <w:color w:val="000000" w:themeColor="text1"/>
          <w:sz w:val="22"/>
          <w:szCs w:val="22"/>
        </w:rPr>
        <w:t xml:space="preserve">To reach the </w:t>
      </w:r>
      <w:r w:rsidR="00251810" w:rsidRPr="082B074B">
        <w:rPr>
          <w:rFonts w:ascii="Aptos" w:eastAsia="Aptos" w:hAnsi="Aptos" w:cs="Aptos"/>
          <w:i/>
          <w:iCs/>
          <w:color w:val="000000" w:themeColor="text1"/>
          <w:sz w:val="22"/>
          <w:szCs w:val="22"/>
        </w:rPr>
        <w:t xml:space="preserve">next stop, continue </w:t>
      </w:r>
      <w:r w:rsidR="006A7AFD" w:rsidRPr="082B074B">
        <w:rPr>
          <w:rFonts w:ascii="Aptos" w:eastAsia="Aptos" w:hAnsi="Aptos" w:cs="Aptos"/>
          <w:i/>
          <w:iCs/>
          <w:color w:val="000000" w:themeColor="text1"/>
          <w:sz w:val="22"/>
          <w:szCs w:val="22"/>
        </w:rPr>
        <w:t>down</w:t>
      </w:r>
      <w:r w:rsidR="00251810" w:rsidRPr="082B074B">
        <w:rPr>
          <w:rFonts w:ascii="Aptos" w:eastAsia="Aptos" w:hAnsi="Aptos" w:cs="Aptos"/>
          <w:i/>
          <w:iCs/>
          <w:color w:val="000000" w:themeColor="text1"/>
          <w:sz w:val="22"/>
          <w:szCs w:val="22"/>
        </w:rPr>
        <w:t xml:space="preserve"> the boardwalk. </w:t>
      </w:r>
      <w:r w:rsidR="0E5383B4" w:rsidRPr="082B074B">
        <w:rPr>
          <w:rFonts w:ascii="Aptos" w:eastAsia="Aptos" w:hAnsi="Aptos" w:cs="Aptos"/>
          <w:i/>
          <w:iCs/>
          <w:color w:val="000000" w:themeColor="text1"/>
          <w:sz w:val="22"/>
          <w:szCs w:val="22"/>
        </w:rPr>
        <w:t>160</w:t>
      </w:r>
      <w:r w:rsidR="00251810" w:rsidRPr="082B074B">
        <w:rPr>
          <w:rFonts w:ascii="Aptos" w:eastAsia="Aptos" w:hAnsi="Aptos" w:cs="Aptos"/>
          <w:i/>
          <w:iCs/>
          <w:color w:val="000000" w:themeColor="text1"/>
          <w:sz w:val="22"/>
          <w:szCs w:val="22"/>
        </w:rPr>
        <w:t xml:space="preserve"> feet ahead, the boardwalk will </w:t>
      </w:r>
      <w:r w:rsidR="00E84690">
        <w:rPr>
          <w:rFonts w:ascii="Aptos" w:eastAsia="Aptos" w:hAnsi="Aptos" w:cs="Aptos"/>
          <w:i/>
          <w:iCs/>
          <w:color w:val="000000" w:themeColor="text1"/>
          <w:sz w:val="22"/>
          <w:szCs w:val="22"/>
        </w:rPr>
        <w:t>transition to</w:t>
      </w:r>
      <w:r w:rsidR="00251810" w:rsidRPr="082B074B">
        <w:rPr>
          <w:rFonts w:ascii="Aptos" w:eastAsia="Aptos" w:hAnsi="Aptos" w:cs="Aptos"/>
          <w:i/>
          <w:iCs/>
          <w:color w:val="000000" w:themeColor="text1"/>
          <w:sz w:val="22"/>
          <w:szCs w:val="22"/>
        </w:rPr>
        <w:t xml:space="preserve"> crushed stone again. </w:t>
      </w:r>
      <w:r w:rsidR="0084502C" w:rsidRPr="082B074B">
        <w:rPr>
          <w:rFonts w:ascii="Aptos" w:eastAsia="Aptos" w:hAnsi="Aptos" w:cs="Aptos"/>
          <w:i/>
          <w:iCs/>
          <w:color w:val="000000" w:themeColor="text1"/>
          <w:sz w:val="22"/>
          <w:szCs w:val="22"/>
        </w:rPr>
        <w:t xml:space="preserve">Notice </w:t>
      </w:r>
      <w:r w:rsidR="7C2B3FCB" w:rsidRPr="082B074B">
        <w:rPr>
          <w:rFonts w:ascii="Aptos" w:eastAsia="Aptos" w:hAnsi="Aptos" w:cs="Aptos"/>
          <w:i/>
          <w:iCs/>
          <w:color w:val="000000" w:themeColor="text1"/>
          <w:sz w:val="22"/>
          <w:szCs w:val="22"/>
        </w:rPr>
        <w:t xml:space="preserve">how the air </w:t>
      </w:r>
      <w:r w:rsidR="28DC8D62" w:rsidRPr="082B074B">
        <w:rPr>
          <w:rFonts w:ascii="Aptos" w:eastAsia="Aptos" w:hAnsi="Aptos" w:cs="Aptos"/>
          <w:i/>
          <w:iCs/>
          <w:color w:val="000000" w:themeColor="text1"/>
          <w:sz w:val="22"/>
          <w:szCs w:val="22"/>
        </w:rPr>
        <w:t>abrupt</w:t>
      </w:r>
      <w:r w:rsidR="7C2B3FCB" w:rsidRPr="082B074B">
        <w:rPr>
          <w:rFonts w:ascii="Aptos" w:eastAsia="Aptos" w:hAnsi="Aptos" w:cs="Aptos"/>
          <w:i/>
          <w:iCs/>
          <w:color w:val="000000" w:themeColor="text1"/>
          <w:sz w:val="22"/>
          <w:szCs w:val="22"/>
        </w:rPr>
        <w:t>ly becomes cooler</w:t>
      </w:r>
      <w:r w:rsidR="00152B1B" w:rsidRPr="082B074B">
        <w:rPr>
          <w:rFonts w:ascii="Aptos" w:eastAsia="Aptos" w:hAnsi="Aptos" w:cs="Aptos"/>
          <w:i/>
          <w:iCs/>
          <w:color w:val="000000" w:themeColor="text1"/>
          <w:sz w:val="22"/>
          <w:szCs w:val="22"/>
        </w:rPr>
        <w:t xml:space="preserve"> as you cross the boundary between a wetland and </w:t>
      </w:r>
      <w:r w:rsidR="00000713" w:rsidRPr="082B074B">
        <w:rPr>
          <w:rFonts w:ascii="Aptos" w:eastAsia="Aptos" w:hAnsi="Aptos" w:cs="Aptos"/>
          <w:i/>
          <w:iCs/>
          <w:color w:val="000000" w:themeColor="text1"/>
          <w:sz w:val="22"/>
          <w:szCs w:val="22"/>
        </w:rPr>
        <w:t xml:space="preserve">forest habitat. </w:t>
      </w:r>
      <w:r w:rsidR="6D9A47E2" w:rsidRPr="082B074B">
        <w:rPr>
          <w:rFonts w:ascii="Aptos" w:eastAsia="Aptos" w:hAnsi="Aptos" w:cs="Aptos"/>
          <w:i/>
          <w:iCs/>
          <w:color w:val="000000" w:themeColor="text1"/>
          <w:sz w:val="22"/>
          <w:szCs w:val="22"/>
        </w:rPr>
        <w:t>120</w:t>
      </w:r>
      <w:r w:rsidR="00000713" w:rsidRPr="082B074B">
        <w:rPr>
          <w:rFonts w:ascii="Aptos" w:eastAsia="Aptos" w:hAnsi="Aptos" w:cs="Aptos"/>
          <w:i/>
          <w:iCs/>
          <w:color w:val="000000" w:themeColor="text1"/>
          <w:sz w:val="22"/>
          <w:szCs w:val="22"/>
        </w:rPr>
        <w:t xml:space="preserve"> feet after the boardwalk ends, </w:t>
      </w:r>
      <w:r w:rsidR="00682A1C" w:rsidRPr="082B074B">
        <w:rPr>
          <w:rFonts w:ascii="Aptos" w:eastAsia="Aptos" w:hAnsi="Aptos" w:cs="Aptos"/>
          <w:i/>
          <w:iCs/>
          <w:color w:val="000000" w:themeColor="text1"/>
          <w:sz w:val="22"/>
          <w:szCs w:val="22"/>
        </w:rPr>
        <w:t xml:space="preserve">you will find two multi-use seating areas next to each other on your left. Continue </w:t>
      </w:r>
      <w:r w:rsidR="57C83B41" w:rsidRPr="082B074B">
        <w:rPr>
          <w:rFonts w:ascii="Aptos" w:eastAsia="Aptos" w:hAnsi="Aptos" w:cs="Aptos"/>
          <w:i/>
          <w:iCs/>
          <w:color w:val="000000" w:themeColor="text1"/>
          <w:sz w:val="22"/>
          <w:szCs w:val="22"/>
        </w:rPr>
        <w:t xml:space="preserve">about 200 </w:t>
      </w:r>
      <w:r w:rsidR="39C7C29A" w:rsidRPr="082B074B">
        <w:rPr>
          <w:rFonts w:ascii="Aptos" w:eastAsia="Aptos" w:hAnsi="Aptos" w:cs="Aptos"/>
          <w:i/>
          <w:iCs/>
          <w:color w:val="000000" w:themeColor="text1"/>
          <w:sz w:val="22"/>
          <w:szCs w:val="22"/>
        </w:rPr>
        <w:t xml:space="preserve">more </w:t>
      </w:r>
      <w:r w:rsidR="00682A1C" w:rsidRPr="082B074B">
        <w:rPr>
          <w:rFonts w:ascii="Aptos" w:eastAsia="Aptos" w:hAnsi="Aptos" w:cs="Aptos"/>
          <w:i/>
          <w:iCs/>
          <w:color w:val="000000" w:themeColor="text1"/>
          <w:sz w:val="22"/>
          <w:szCs w:val="22"/>
        </w:rPr>
        <w:t xml:space="preserve">feet </w:t>
      </w:r>
      <w:r w:rsidR="00825076" w:rsidRPr="082B074B">
        <w:rPr>
          <w:rFonts w:ascii="Aptos" w:eastAsia="Aptos" w:hAnsi="Aptos" w:cs="Aptos"/>
          <w:i/>
          <w:iCs/>
          <w:color w:val="000000" w:themeColor="text1"/>
          <w:sz w:val="22"/>
          <w:szCs w:val="22"/>
        </w:rPr>
        <w:t>down the trail</w:t>
      </w:r>
      <w:r w:rsidR="00AE20A3" w:rsidRPr="082B074B">
        <w:rPr>
          <w:rFonts w:ascii="Aptos" w:eastAsia="Aptos" w:hAnsi="Aptos" w:cs="Aptos"/>
          <w:i/>
          <w:iCs/>
          <w:color w:val="000000" w:themeColor="text1"/>
          <w:sz w:val="22"/>
          <w:szCs w:val="22"/>
        </w:rPr>
        <w:t>, and the next stop will be on your left.</w:t>
      </w:r>
    </w:p>
    <w:p w14:paraId="142BE278" w14:textId="77777777" w:rsidR="0066684B" w:rsidRDefault="0066684B" w:rsidP="000F0DEC">
      <w:pPr>
        <w:pStyle w:val="Heading2"/>
        <w:rPr>
          <w:rFonts w:ascii="Aptos Display" w:eastAsia="Aptos Display" w:hAnsi="Aptos Display" w:cs="Aptos Display"/>
        </w:rPr>
      </w:pPr>
    </w:p>
    <w:p w14:paraId="0432EE2C" w14:textId="252F89C7" w:rsidR="000F0DEC" w:rsidRDefault="000F0DEC" w:rsidP="000F0DEC">
      <w:pPr>
        <w:pStyle w:val="Heading2"/>
        <w:rPr>
          <w:rFonts w:ascii="Aptos Display" w:eastAsia="Aptos Display" w:hAnsi="Aptos Display" w:cs="Aptos Display"/>
        </w:rPr>
      </w:pPr>
      <w:r w:rsidRPr="50447178">
        <w:rPr>
          <w:rFonts w:ascii="Aptos Display" w:eastAsia="Aptos Display" w:hAnsi="Aptos Display" w:cs="Aptos Display"/>
        </w:rPr>
        <w:t>Time Traveling with Trees</w:t>
      </w:r>
    </w:p>
    <w:p w14:paraId="30E7BE9D" w14:textId="77777777" w:rsidR="000F0DEC" w:rsidRPr="00C54D5E" w:rsidRDefault="000F0DEC" w:rsidP="000F0DEC">
      <w:pPr>
        <w:spacing w:line="259" w:lineRule="auto"/>
        <w:rPr>
          <w:rFonts w:ascii="Aptos" w:eastAsia="Aptos" w:hAnsi="Aptos" w:cs="Aptos"/>
          <w:color w:val="000000" w:themeColor="text1"/>
          <w:sz w:val="22"/>
          <w:szCs w:val="22"/>
        </w:rPr>
      </w:pPr>
      <w:r w:rsidRPr="00C54D5E">
        <w:rPr>
          <w:rFonts w:ascii="Aptos" w:eastAsia="Aptos" w:hAnsi="Aptos" w:cs="Aptos"/>
          <w:color w:val="000000" w:themeColor="text1"/>
          <w:sz w:val="22"/>
          <w:szCs w:val="22"/>
        </w:rPr>
        <w:t xml:space="preserve">What do you notice in the different layers of the forest around you: near your height, halfway up, and high overhead? Do the trees all appear similar, or do you see different shapes and sizes? Do you feel the light shining on you from overhead, or is the canopy dense and shaded? </w:t>
      </w:r>
    </w:p>
    <w:p w14:paraId="28125F02" w14:textId="54ABB7DF" w:rsidR="00E14299" w:rsidRDefault="000F0DEC" w:rsidP="00E14299">
      <w:pPr>
        <w:keepNext/>
        <w:keepLines/>
        <w:spacing w:before="160" w:after="80"/>
        <w:rPr>
          <w:rFonts w:ascii="Aptos" w:eastAsia="Aptos" w:hAnsi="Aptos" w:cs="Aptos"/>
          <w:color w:val="000000" w:themeColor="text1"/>
          <w:sz w:val="22"/>
          <w:szCs w:val="22"/>
        </w:rPr>
      </w:pPr>
      <w:r w:rsidRPr="082B074B">
        <w:rPr>
          <w:rFonts w:ascii="Aptos" w:eastAsia="Aptos" w:hAnsi="Aptos" w:cs="Aptos"/>
          <w:color w:val="000000" w:themeColor="text1"/>
          <w:sz w:val="22"/>
          <w:szCs w:val="22"/>
        </w:rPr>
        <w:t>The forest around you is always changing. Old trees die, leaving patches of light for young trees to grow. Storms, diseases, pests, deer browsing, and beaver activity can also affect which trees you’ll find and where you find them.</w:t>
      </w:r>
      <w:r w:rsidR="00E14299" w:rsidRPr="082B074B">
        <w:rPr>
          <w:rFonts w:ascii="Aptos" w:eastAsia="Aptos" w:hAnsi="Aptos" w:cs="Aptos"/>
          <w:color w:val="000000" w:themeColor="text1"/>
          <w:sz w:val="22"/>
          <w:szCs w:val="22"/>
        </w:rPr>
        <w:t xml:space="preserve"> </w:t>
      </w:r>
      <w:r w:rsidR="007272B8" w:rsidRPr="082B074B">
        <w:rPr>
          <w:rFonts w:ascii="Aptos" w:eastAsia="Aptos" w:hAnsi="Aptos" w:cs="Aptos"/>
          <w:color w:val="000000" w:themeColor="text1"/>
          <w:sz w:val="22"/>
          <w:szCs w:val="22"/>
        </w:rPr>
        <w:t xml:space="preserve">Do </w:t>
      </w:r>
      <w:r w:rsidR="00E14299" w:rsidRPr="082B074B">
        <w:rPr>
          <w:rFonts w:ascii="Aptos" w:eastAsia="Aptos" w:hAnsi="Aptos" w:cs="Aptos"/>
          <w:color w:val="000000" w:themeColor="text1"/>
          <w:sz w:val="22"/>
          <w:szCs w:val="22"/>
        </w:rPr>
        <w:t>you smell the earthy scent of the forest around you?</w:t>
      </w:r>
      <w:r w:rsidR="00E14299" w:rsidRPr="082B074B">
        <w:rPr>
          <w:rFonts w:ascii="Aptos" w:eastAsia="Aptos" w:hAnsi="Aptos" w:cs="Aptos"/>
          <w:b/>
          <w:bCs/>
          <w:color w:val="000000" w:themeColor="text1"/>
          <w:sz w:val="22"/>
          <w:szCs w:val="22"/>
        </w:rPr>
        <w:t xml:space="preserve"> </w:t>
      </w:r>
      <w:r w:rsidR="00E14299" w:rsidRPr="082B074B">
        <w:rPr>
          <w:rFonts w:ascii="Aptos" w:eastAsia="Aptos" w:hAnsi="Aptos" w:cs="Aptos"/>
          <w:color w:val="000000" w:themeColor="text1"/>
          <w:sz w:val="22"/>
          <w:szCs w:val="22"/>
        </w:rPr>
        <w:t>This forest is full of life, but also the intricate processes that happen after living things die.</w:t>
      </w:r>
    </w:p>
    <w:p w14:paraId="63D3A9DD" w14:textId="3CBD7E66" w:rsidR="00E14299" w:rsidRDefault="00E14299" w:rsidP="00E14299">
      <w:pPr>
        <w:rPr>
          <w:rFonts w:ascii="Aptos" w:eastAsia="Aptos" w:hAnsi="Aptos" w:cs="Aptos"/>
          <w:color w:val="000000" w:themeColor="text1"/>
          <w:sz w:val="22"/>
          <w:szCs w:val="22"/>
        </w:rPr>
      </w:pPr>
      <w:r w:rsidRPr="50447178">
        <w:rPr>
          <w:rFonts w:ascii="Aptos" w:eastAsia="Aptos" w:hAnsi="Aptos" w:cs="Aptos"/>
          <w:color w:val="000000" w:themeColor="text1"/>
          <w:sz w:val="22"/>
          <w:szCs w:val="22"/>
        </w:rPr>
        <w:t>A</w:t>
      </w:r>
      <w:r w:rsidR="004F3A4C">
        <w:rPr>
          <w:rFonts w:ascii="Aptos" w:eastAsia="Aptos" w:hAnsi="Aptos" w:cs="Aptos"/>
          <w:color w:val="000000" w:themeColor="text1"/>
          <w:sz w:val="22"/>
          <w:szCs w:val="22"/>
        </w:rPr>
        <w:t xml:space="preserve"> single</w:t>
      </w:r>
      <w:r w:rsidRPr="50447178">
        <w:rPr>
          <w:rFonts w:ascii="Aptos" w:eastAsia="Aptos" w:hAnsi="Aptos" w:cs="Aptos"/>
          <w:color w:val="000000" w:themeColor="text1"/>
          <w:sz w:val="22"/>
          <w:szCs w:val="22"/>
        </w:rPr>
        <w:t xml:space="preserve"> dead or fallen tree </w:t>
      </w:r>
      <w:r w:rsidR="004F3A4C">
        <w:rPr>
          <w:rFonts w:ascii="Aptos" w:eastAsia="Aptos" w:hAnsi="Aptos" w:cs="Aptos"/>
          <w:color w:val="000000" w:themeColor="text1"/>
          <w:sz w:val="22"/>
          <w:szCs w:val="22"/>
        </w:rPr>
        <w:t>can host a wide variety of</w:t>
      </w:r>
      <w:r w:rsidRPr="50447178">
        <w:rPr>
          <w:rFonts w:ascii="Aptos" w:eastAsia="Aptos" w:hAnsi="Aptos" w:cs="Aptos"/>
          <w:color w:val="000000" w:themeColor="text1"/>
          <w:sz w:val="22"/>
          <w:szCs w:val="22"/>
        </w:rPr>
        <w:t xml:space="preserve"> living things. Carpenter ants burrow complex cavities through wood to form their nests. Even some native bees nest in decaying wood, while woodpeckers use their chisel-shaped beak to excavate the wood in search of hidden insect prey. </w:t>
      </w:r>
    </w:p>
    <w:p w14:paraId="45886274" w14:textId="699CA0B2" w:rsidR="000F0DEC" w:rsidRDefault="00E14299" w:rsidP="00A6399D">
      <w:pPr>
        <w:rPr>
          <w:rFonts w:ascii="Aptos" w:eastAsia="Aptos" w:hAnsi="Aptos" w:cs="Aptos"/>
          <w:color w:val="000000" w:themeColor="text1"/>
          <w:sz w:val="22"/>
          <w:szCs w:val="22"/>
        </w:rPr>
      </w:pPr>
      <w:r w:rsidRPr="50447178">
        <w:rPr>
          <w:rFonts w:ascii="Aptos" w:eastAsia="Aptos" w:hAnsi="Aptos" w:cs="Aptos"/>
          <w:color w:val="000000" w:themeColor="text1"/>
          <w:sz w:val="22"/>
          <w:szCs w:val="22"/>
        </w:rPr>
        <w:t>Moss and ferns may grow on the surface, while microbes, fungi, and insects consume the woody pulp inside. Eventually a young tree might tap into a nutrient-packed “nurse” log to fuel its own growth. To find a nurse log that has long since rotted away, look for a tree in the forest that appears to be on stilts, its aerial roots curled around the former location of a nurse log.</w:t>
      </w:r>
    </w:p>
    <w:p w14:paraId="1C35D8AE" w14:textId="5863BEE9" w:rsidR="00E14299" w:rsidRDefault="0091594D" w:rsidP="000F0DEC">
      <w:pPr>
        <w:spacing w:line="259" w:lineRule="auto"/>
        <w:rPr>
          <w:rFonts w:ascii="Aptos" w:eastAsia="Aptos" w:hAnsi="Aptos" w:cs="Aptos"/>
          <w:color w:val="000000" w:themeColor="text1"/>
          <w:sz w:val="22"/>
          <w:szCs w:val="22"/>
        </w:rPr>
      </w:pPr>
      <w:r>
        <w:rPr>
          <w:rFonts w:ascii="Aptos" w:eastAsia="Aptos" w:hAnsi="Aptos" w:cs="Aptos"/>
          <w:color w:val="000000" w:themeColor="text1"/>
          <w:sz w:val="22"/>
          <w:szCs w:val="22"/>
        </w:rPr>
        <w:t xml:space="preserve">While trees offer a fascinating window into the past, they can also </w:t>
      </w:r>
      <w:r w:rsidR="00FB50C6">
        <w:rPr>
          <w:rFonts w:ascii="Aptos" w:eastAsia="Aptos" w:hAnsi="Aptos" w:cs="Aptos"/>
          <w:color w:val="000000" w:themeColor="text1"/>
          <w:sz w:val="22"/>
          <w:szCs w:val="22"/>
        </w:rPr>
        <w:t xml:space="preserve">offer some information about changes affecting the future. </w:t>
      </w:r>
      <w:r w:rsidR="000F0DEC" w:rsidRPr="50447178">
        <w:rPr>
          <w:rFonts w:ascii="Aptos" w:eastAsia="Aptos" w:hAnsi="Aptos" w:cs="Aptos"/>
          <w:color w:val="000000" w:themeColor="text1"/>
          <w:sz w:val="22"/>
          <w:szCs w:val="22"/>
        </w:rPr>
        <w:t xml:space="preserve">If the older trees are different species than the younger trees, that could mean that the forest’s composition is changing over time. This could impact which animals </w:t>
      </w:r>
      <w:r w:rsidR="00FB50C6">
        <w:rPr>
          <w:rFonts w:ascii="Aptos" w:eastAsia="Aptos" w:hAnsi="Aptos" w:cs="Aptos"/>
          <w:color w:val="000000" w:themeColor="text1"/>
          <w:sz w:val="22"/>
          <w:szCs w:val="22"/>
        </w:rPr>
        <w:t>can live here</w:t>
      </w:r>
      <w:r w:rsidR="000F0DEC" w:rsidRPr="50447178">
        <w:rPr>
          <w:rFonts w:ascii="Aptos" w:eastAsia="Aptos" w:hAnsi="Aptos" w:cs="Aptos"/>
          <w:color w:val="000000" w:themeColor="text1"/>
          <w:sz w:val="22"/>
          <w:szCs w:val="22"/>
        </w:rPr>
        <w:t>. Perhaps the smaller saplings today will dominate this forest someday. Both ancient and modern land stewards use clues like this to assess the health of a forest and look for potential threats.</w:t>
      </w:r>
    </w:p>
    <w:p w14:paraId="58C64B33" w14:textId="448EC638" w:rsidR="0066684B" w:rsidRPr="006A7AFD" w:rsidRDefault="00AB5DD3" w:rsidP="082B074B">
      <w:pPr>
        <w:spacing w:line="259" w:lineRule="auto"/>
        <w:rPr>
          <w:rFonts w:ascii="Aptos" w:eastAsia="Aptos" w:hAnsi="Aptos" w:cs="Aptos"/>
          <w:i/>
          <w:iCs/>
          <w:color w:val="000000" w:themeColor="text1"/>
          <w:sz w:val="22"/>
          <w:szCs w:val="22"/>
        </w:rPr>
      </w:pPr>
      <w:r w:rsidRPr="082B074B">
        <w:rPr>
          <w:rFonts w:ascii="Aptos" w:eastAsia="Aptos" w:hAnsi="Aptos" w:cs="Aptos"/>
          <w:i/>
          <w:iCs/>
          <w:color w:val="000000" w:themeColor="text1"/>
          <w:sz w:val="22"/>
          <w:szCs w:val="22"/>
        </w:rPr>
        <w:t xml:space="preserve">Follow the trail </w:t>
      </w:r>
      <w:r w:rsidR="3038AF34" w:rsidRPr="082B074B">
        <w:rPr>
          <w:rFonts w:ascii="Aptos" w:eastAsia="Aptos" w:hAnsi="Aptos" w:cs="Aptos"/>
          <w:i/>
          <w:iCs/>
          <w:color w:val="000000" w:themeColor="text1"/>
          <w:sz w:val="22"/>
          <w:szCs w:val="22"/>
        </w:rPr>
        <w:t xml:space="preserve">85 </w:t>
      </w:r>
      <w:r w:rsidRPr="082B074B">
        <w:rPr>
          <w:rFonts w:ascii="Aptos" w:eastAsia="Aptos" w:hAnsi="Aptos" w:cs="Aptos"/>
          <w:i/>
          <w:iCs/>
          <w:color w:val="000000" w:themeColor="text1"/>
          <w:sz w:val="22"/>
          <w:szCs w:val="22"/>
        </w:rPr>
        <w:t xml:space="preserve">feet </w:t>
      </w:r>
      <w:r w:rsidR="002C03DE" w:rsidRPr="082B074B">
        <w:rPr>
          <w:rFonts w:ascii="Aptos" w:eastAsia="Aptos" w:hAnsi="Aptos" w:cs="Aptos"/>
          <w:i/>
          <w:iCs/>
          <w:color w:val="000000" w:themeColor="text1"/>
          <w:sz w:val="22"/>
          <w:szCs w:val="22"/>
        </w:rPr>
        <w:t>to the next stop, which will be on your left.</w:t>
      </w:r>
    </w:p>
    <w:p w14:paraId="7425D07D" w14:textId="77777777" w:rsidR="0066684B" w:rsidRDefault="0066684B" w:rsidP="5E687474">
      <w:pPr>
        <w:pStyle w:val="Heading2"/>
        <w:rPr>
          <w:rFonts w:ascii="Aptos Display" w:eastAsia="Aptos Display" w:hAnsi="Aptos Display" w:cs="Aptos Display"/>
        </w:rPr>
      </w:pPr>
    </w:p>
    <w:p w14:paraId="33B146ED" w14:textId="063C8EF3" w:rsidR="4BDD3852" w:rsidRDefault="4BDD3852" w:rsidP="5E687474">
      <w:pPr>
        <w:pStyle w:val="Heading2"/>
        <w:rPr>
          <w:rFonts w:ascii="Aptos Display" w:eastAsia="Aptos Display" w:hAnsi="Aptos Display" w:cs="Aptos Display"/>
        </w:rPr>
      </w:pPr>
      <w:r w:rsidRPr="5E687474">
        <w:rPr>
          <w:rFonts w:ascii="Aptos Display" w:eastAsia="Aptos Display" w:hAnsi="Aptos Display" w:cs="Aptos Display"/>
        </w:rPr>
        <w:t>Remnant of an Ancient Sea</w:t>
      </w:r>
    </w:p>
    <w:p w14:paraId="0894CE6E" w14:textId="5CE275D3" w:rsidR="5E687474" w:rsidRDefault="002C03DE" w:rsidP="5E687474">
      <w:pPr>
        <w:rPr>
          <w:rFonts w:ascii="Aptos" w:eastAsia="Aptos" w:hAnsi="Aptos" w:cs="Aptos"/>
          <w:color w:val="000000" w:themeColor="text1"/>
          <w:sz w:val="22"/>
          <w:szCs w:val="22"/>
        </w:rPr>
      </w:pPr>
      <w:r w:rsidRPr="56A80112">
        <w:rPr>
          <w:rFonts w:ascii="Aptos" w:eastAsia="Aptos" w:hAnsi="Aptos" w:cs="Aptos"/>
          <w:color w:val="000000" w:themeColor="text1"/>
          <w:sz w:val="22"/>
          <w:szCs w:val="22"/>
        </w:rPr>
        <w:t>Examine the</w:t>
      </w:r>
      <w:r w:rsidR="7764C4F3" w:rsidRPr="56A80112">
        <w:rPr>
          <w:rFonts w:ascii="Aptos" w:eastAsia="Aptos" w:hAnsi="Aptos" w:cs="Aptos"/>
          <w:color w:val="000000" w:themeColor="text1"/>
          <w:sz w:val="22"/>
          <w:szCs w:val="22"/>
        </w:rPr>
        <w:t xml:space="preserve"> piece of</w:t>
      </w:r>
      <w:r w:rsidRPr="56A80112">
        <w:rPr>
          <w:rFonts w:ascii="Aptos" w:eastAsia="Aptos" w:hAnsi="Aptos" w:cs="Aptos"/>
          <w:color w:val="000000" w:themeColor="text1"/>
          <w:sz w:val="22"/>
          <w:szCs w:val="22"/>
        </w:rPr>
        <w:t xml:space="preserve"> rock mounted on this sign</w:t>
      </w:r>
      <w:r w:rsidR="59D29CA8" w:rsidRPr="56A80112">
        <w:rPr>
          <w:rFonts w:ascii="Aptos" w:eastAsia="Aptos" w:hAnsi="Aptos" w:cs="Aptos"/>
          <w:color w:val="000000" w:themeColor="text1"/>
          <w:sz w:val="22"/>
          <w:szCs w:val="22"/>
        </w:rPr>
        <w:t>,</w:t>
      </w:r>
      <w:r w:rsidRPr="56A80112">
        <w:rPr>
          <w:rFonts w:ascii="Aptos" w:eastAsia="Aptos" w:hAnsi="Aptos" w:cs="Aptos"/>
          <w:color w:val="000000" w:themeColor="text1"/>
          <w:sz w:val="22"/>
          <w:szCs w:val="22"/>
        </w:rPr>
        <w:t xml:space="preserve"> or bend down to feel the rough texture of the rocky outcrop near this sign. Can you see or feel lichen and moss growing on the surface, helping to slowly break down the rock? </w:t>
      </w:r>
    </w:p>
    <w:p w14:paraId="42375850" w14:textId="6073BA81" w:rsidR="4BDD3852" w:rsidRDefault="4BDD3852" w:rsidP="5E687474">
      <w:pPr>
        <w:rPr>
          <w:rFonts w:ascii="Aptos" w:eastAsia="Aptos" w:hAnsi="Aptos" w:cs="Aptos"/>
          <w:color w:val="000000" w:themeColor="text1"/>
          <w:sz w:val="22"/>
          <w:szCs w:val="22"/>
        </w:rPr>
      </w:pPr>
      <w:r w:rsidRPr="5E687474">
        <w:rPr>
          <w:rFonts w:ascii="Aptos" w:eastAsia="Aptos" w:hAnsi="Aptos" w:cs="Aptos"/>
          <w:color w:val="000000" w:themeColor="text1"/>
          <w:sz w:val="22"/>
          <w:szCs w:val="22"/>
        </w:rPr>
        <w:t xml:space="preserve">The bedrock of the Berkshires includes some of the oldest rock formations in the world, beginning roughly 500 million years ago as sediments on an ancient seafloor. Over time, intense pressure and heat below the Earth’s surface compressed and changed clay, silt, and sand into new forms like schist and quartzite. </w:t>
      </w:r>
    </w:p>
    <w:p w14:paraId="2C6C40FB" w14:textId="3337B414" w:rsidR="006F3D12" w:rsidRDefault="006F3D12" w:rsidP="5E687474">
      <w:pPr>
        <w:rPr>
          <w:rFonts w:ascii="Aptos" w:eastAsia="Aptos" w:hAnsi="Aptos" w:cs="Aptos"/>
          <w:color w:val="000000" w:themeColor="text1"/>
          <w:sz w:val="22"/>
          <w:szCs w:val="22"/>
        </w:rPr>
      </w:pPr>
      <w:r w:rsidRPr="56A80112">
        <w:rPr>
          <w:rFonts w:ascii="Aptos" w:eastAsia="Aptos" w:hAnsi="Aptos" w:cs="Aptos"/>
          <w:color w:val="000000" w:themeColor="text1"/>
          <w:sz w:val="22"/>
          <w:szCs w:val="22"/>
        </w:rPr>
        <w:t xml:space="preserve">The rock outcrop on the trail’s edge is </w:t>
      </w:r>
      <w:r w:rsidR="049684BC" w:rsidRPr="56A80112">
        <w:rPr>
          <w:rFonts w:ascii="Aptos" w:eastAsia="Aptos" w:hAnsi="Aptos" w:cs="Aptos"/>
          <w:color w:val="000000" w:themeColor="text1"/>
          <w:sz w:val="22"/>
          <w:szCs w:val="22"/>
        </w:rPr>
        <w:t xml:space="preserve">partially </w:t>
      </w:r>
      <w:r w:rsidRPr="56A80112">
        <w:rPr>
          <w:rFonts w:ascii="Aptos" w:eastAsia="Aptos" w:hAnsi="Aptos" w:cs="Aptos"/>
          <w:color w:val="000000" w:themeColor="text1"/>
          <w:sz w:val="22"/>
          <w:szCs w:val="22"/>
        </w:rPr>
        <w:t>made of schist, a common bedrock in the Berkshires that’s often hidden from sight by a thick layer of soil, sediment, and plants. One of schist’s main components is mica, which can make it sparkle</w:t>
      </w:r>
      <w:r w:rsidR="620E9D19" w:rsidRPr="56A80112">
        <w:rPr>
          <w:rFonts w:ascii="Aptos" w:eastAsia="Aptos" w:hAnsi="Aptos" w:cs="Aptos"/>
          <w:color w:val="000000" w:themeColor="text1"/>
          <w:sz w:val="22"/>
          <w:szCs w:val="22"/>
        </w:rPr>
        <w:t xml:space="preserve"> in sunlight</w:t>
      </w:r>
      <w:r w:rsidRPr="56A80112">
        <w:rPr>
          <w:rFonts w:ascii="Aptos" w:eastAsia="Aptos" w:hAnsi="Aptos" w:cs="Aptos"/>
          <w:color w:val="000000" w:themeColor="text1"/>
          <w:sz w:val="22"/>
          <w:szCs w:val="22"/>
        </w:rPr>
        <w:t>.</w:t>
      </w:r>
    </w:p>
    <w:p w14:paraId="67DBAC89" w14:textId="7CF525CA" w:rsidR="0066684B" w:rsidRDefault="00876A23" w:rsidP="082B074B">
      <w:pPr>
        <w:rPr>
          <w:rFonts w:ascii="Aptos" w:eastAsia="Aptos" w:hAnsi="Aptos" w:cs="Aptos"/>
          <w:i/>
          <w:iCs/>
          <w:color w:val="000000" w:themeColor="text1"/>
          <w:sz w:val="22"/>
          <w:szCs w:val="22"/>
        </w:rPr>
      </w:pPr>
      <w:r w:rsidRPr="082B074B">
        <w:rPr>
          <w:rFonts w:ascii="Aptos" w:eastAsia="Aptos" w:hAnsi="Aptos" w:cs="Aptos"/>
          <w:i/>
          <w:iCs/>
          <w:color w:val="000000" w:themeColor="text1"/>
          <w:sz w:val="22"/>
          <w:szCs w:val="22"/>
        </w:rPr>
        <w:lastRenderedPageBreak/>
        <w:t xml:space="preserve">A multi-use seating area is located </w:t>
      </w:r>
      <w:r w:rsidR="63AE0037" w:rsidRPr="082B074B">
        <w:rPr>
          <w:rFonts w:ascii="Aptos" w:eastAsia="Aptos" w:hAnsi="Aptos" w:cs="Aptos"/>
          <w:i/>
          <w:iCs/>
          <w:color w:val="000000" w:themeColor="text1"/>
          <w:sz w:val="22"/>
          <w:szCs w:val="22"/>
        </w:rPr>
        <w:t>15</w:t>
      </w:r>
      <w:r w:rsidRPr="082B074B">
        <w:rPr>
          <w:rFonts w:ascii="Aptos" w:eastAsia="Aptos" w:hAnsi="Aptos" w:cs="Aptos"/>
          <w:i/>
          <w:iCs/>
          <w:color w:val="000000" w:themeColor="text1"/>
          <w:sz w:val="22"/>
          <w:szCs w:val="22"/>
        </w:rPr>
        <w:t xml:space="preserve"> feet down the trail on your left.</w:t>
      </w:r>
      <w:r w:rsidR="001502C9" w:rsidRPr="082B074B">
        <w:rPr>
          <w:rFonts w:ascii="Aptos" w:eastAsia="Aptos" w:hAnsi="Aptos" w:cs="Aptos"/>
          <w:i/>
          <w:iCs/>
          <w:color w:val="000000" w:themeColor="text1"/>
          <w:sz w:val="22"/>
          <w:szCs w:val="22"/>
        </w:rPr>
        <w:t xml:space="preserve"> Listen for the loud “teacher, teacher” song of the Ovenbird, or the unusual song of the Veery. </w:t>
      </w:r>
      <w:r w:rsidR="16B1806C" w:rsidRPr="082B074B">
        <w:rPr>
          <w:rFonts w:ascii="Aptos" w:eastAsia="Aptos" w:hAnsi="Aptos" w:cs="Aptos"/>
          <w:i/>
          <w:iCs/>
          <w:color w:val="000000" w:themeColor="text1"/>
          <w:sz w:val="22"/>
          <w:szCs w:val="22"/>
        </w:rPr>
        <w:t>45</w:t>
      </w:r>
      <w:r w:rsidRPr="082B074B">
        <w:rPr>
          <w:rFonts w:ascii="Aptos" w:eastAsia="Aptos" w:hAnsi="Aptos" w:cs="Aptos"/>
          <w:i/>
          <w:iCs/>
          <w:color w:val="000000" w:themeColor="text1"/>
          <w:sz w:val="22"/>
          <w:szCs w:val="22"/>
        </w:rPr>
        <w:t xml:space="preserve"> feet past th</w:t>
      </w:r>
      <w:r w:rsidR="1AEB1D2D" w:rsidRPr="082B074B">
        <w:rPr>
          <w:rFonts w:ascii="Aptos" w:eastAsia="Aptos" w:hAnsi="Aptos" w:cs="Aptos"/>
          <w:i/>
          <w:iCs/>
          <w:color w:val="000000" w:themeColor="text1"/>
          <w:sz w:val="22"/>
          <w:szCs w:val="22"/>
        </w:rPr>
        <w:t>e multi-use seating area</w:t>
      </w:r>
      <w:r w:rsidRPr="082B074B">
        <w:rPr>
          <w:rFonts w:ascii="Aptos" w:eastAsia="Aptos" w:hAnsi="Aptos" w:cs="Aptos"/>
          <w:i/>
          <w:iCs/>
          <w:color w:val="000000" w:themeColor="text1"/>
          <w:sz w:val="22"/>
          <w:szCs w:val="22"/>
        </w:rPr>
        <w:t xml:space="preserve">, you will reach a fork in the trail. </w:t>
      </w:r>
      <w:r w:rsidR="008F1411" w:rsidRPr="082B074B">
        <w:rPr>
          <w:rFonts w:ascii="Aptos" w:eastAsia="Aptos" w:hAnsi="Aptos" w:cs="Aptos"/>
          <w:i/>
          <w:iCs/>
          <w:color w:val="000000" w:themeColor="text1"/>
          <w:sz w:val="22"/>
          <w:szCs w:val="22"/>
        </w:rPr>
        <w:t xml:space="preserve">This is a </w:t>
      </w:r>
      <w:r w:rsidR="401A736A" w:rsidRPr="082B074B">
        <w:rPr>
          <w:rFonts w:ascii="Aptos" w:eastAsia="Aptos" w:hAnsi="Aptos" w:cs="Aptos"/>
          <w:i/>
          <w:iCs/>
          <w:color w:val="000000" w:themeColor="text1"/>
          <w:sz w:val="22"/>
          <w:szCs w:val="22"/>
        </w:rPr>
        <w:t>small loop at the end of the All Persons Trail</w:t>
      </w:r>
      <w:r w:rsidR="008F1411" w:rsidRPr="082B074B">
        <w:rPr>
          <w:rFonts w:ascii="Aptos" w:eastAsia="Aptos" w:hAnsi="Aptos" w:cs="Aptos"/>
          <w:i/>
          <w:iCs/>
          <w:color w:val="000000" w:themeColor="text1"/>
          <w:sz w:val="22"/>
          <w:szCs w:val="22"/>
        </w:rPr>
        <w:t xml:space="preserve">. </w:t>
      </w:r>
      <w:r w:rsidR="001B5BB5" w:rsidRPr="082B074B">
        <w:rPr>
          <w:rFonts w:ascii="Aptos" w:eastAsia="Aptos" w:hAnsi="Aptos" w:cs="Aptos"/>
          <w:i/>
          <w:iCs/>
          <w:color w:val="000000" w:themeColor="text1"/>
          <w:sz w:val="22"/>
          <w:szCs w:val="22"/>
        </w:rPr>
        <w:t xml:space="preserve">Follow the </w:t>
      </w:r>
      <w:r w:rsidR="67176D7E" w:rsidRPr="082B074B">
        <w:rPr>
          <w:rFonts w:ascii="Aptos" w:eastAsia="Aptos" w:hAnsi="Aptos" w:cs="Aptos"/>
          <w:i/>
          <w:iCs/>
          <w:color w:val="000000" w:themeColor="text1"/>
          <w:sz w:val="22"/>
          <w:szCs w:val="22"/>
        </w:rPr>
        <w:t>loop to the left</w:t>
      </w:r>
      <w:r w:rsidR="001B5BB5" w:rsidRPr="082B074B">
        <w:rPr>
          <w:rFonts w:ascii="Aptos" w:eastAsia="Aptos" w:hAnsi="Aptos" w:cs="Aptos"/>
          <w:i/>
          <w:iCs/>
          <w:color w:val="000000" w:themeColor="text1"/>
          <w:sz w:val="22"/>
          <w:szCs w:val="22"/>
        </w:rPr>
        <w:t xml:space="preserve"> and</w:t>
      </w:r>
      <w:r w:rsidR="006C28FC" w:rsidRPr="082B074B">
        <w:rPr>
          <w:rFonts w:ascii="Aptos" w:eastAsia="Aptos" w:hAnsi="Aptos" w:cs="Aptos"/>
          <w:i/>
          <w:iCs/>
          <w:color w:val="000000" w:themeColor="text1"/>
          <w:sz w:val="22"/>
          <w:szCs w:val="22"/>
        </w:rPr>
        <w:t xml:space="preserve"> the final stop in the tour will be </w:t>
      </w:r>
      <w:r w:rsidR="6B0C0E82" w:rsidRPr="082B074B">
        <w:rPr>
          <w:rFonts w:ascii="Aptos" w:eastAsia="Aptos" w:hAnsi="Aptos" w:cs="Aptos"/>
          <w:i/>
          <w:iCs/>
          <w:color w:val="000000" w:themeColor="text1"/>
          <w:sz w:val="22"/>
          <w:szCs w:val="22"/>
        </w:rPr>
        <w:t>160</w:t>
      </w:r>
      <w:r w:rsidR="006C28FC" w:rsidRPr="082B074B">
        <w:rPr>
          <w:rFonts w:ascii="Aptos" w:eastAsia="Aptos" w:hAnsi="Aptos" w:cs="Aptos"/>
          <w:i/>
          <w:iCs/>
          <w:color w:val="000000" w:themeColor="text1"/>
          <w:sz w:val="22"/>
          <w:szCs w:val="22"/>
        </w:rPr>
        <w:t xml:space="preserve"> feet</w:t>
      </w:r>
      <w:r w:rsidR="008B4FFE" w:rsidRPr="082B074B">
        <w:rPr>
          <w:rFonts w:ascii="Aptos" w:eastAsia="Aptos" w:hAnsi="Aptos" w:cs="Aptos"/>
          <w:i/>
          <w:iCs/>
          <w:color w:val="000000" w:themeColor="text1"/>
          <w:sz w:val="22"/>
          <w:szCs w:val="22"/>
        </w:rPr>
        <w:t xml:space="preserve"> ahead, on your left. </w:t>
      </w:r>
    </w:p>
    <w:p w14:paraId="4B41FFA1" w14:textId="77777777" w:rsidR="0066684B" w:rsidRDefault="0066684B" w:rsidP="0066684B">
      <w:pPr>
        <w:rPr>
          <w:rFonts w:ascii="Aptos" w:eastAsia="Aptos" w:hAnsi="Aptos" w:cs="Aptos"/>
          <w:i/>
          <w:iCs/>
          <w:color w:val="000000" w:themeColor="text1"/>
          <w:sz w:val="22"/>
          <w:szCs w:val="22"/>
        </w:rPr>
      </w:pPr>
    </w:p>
    <w:p w14:paraId="1FDD4488" w14:textId="660AE6B8" w:rsidR="772184A6" w:rsidRPr="0066684B" w:rsidRDefault="772184A6" w:rsidP="0066684B">
      <w:pPr>
        <w:rPr>
          <w:rFonts w:ascii="Aptos" w:eastAsia="Aptos" w:hAnsi="Aptos" w:cs="Aptos"/>
          <w:i/>
          <w:iCs/>
          <w:color w:val="000000" w:themeColor="text1"/>
          <w:sz w:val="22"/>
          <w:szCs w:val="22"/>
        </w:rPr>
      </w:pPr>
      <w:r w:rsidRPr="50447178">
        <w:rPr>
          <w:rFonts w:ascii="Aptos Display" w:eastAsia="Aptos Display" w:hAnsi="Aptos Display" w:cs="Aptos Display"/>
          <w:color w:val="0F4761" w:themeColor="accent1" w:themeShade="BF"/>
          <w:sz w:val="32"/>
          <w:szCs w:val="32"/>
        </w:rPr>
        <w:t>Beavers at Pleasant Valley</w:t>
      </w:r>
    </w:p>
    <w:p w14:paraId="685DCE79" w14:textId="4E02A535" w:rsidR="772184A6" w:rsidRPr="00295E01" w:rsidRDefault="772184A6" w:rsidP="0FBCB75A">
      <w:pPr>
        <w:rPr>
          <w:rFonts w:ascii="Aptos" w:eastAsia="Aptos" w:hAnsi="Aptos" w:cs="Aptos"/>
          <w:color w:val="000000" w:themeColor="text1"/>
          <w:sz w:val="22"/>
          <w:szCs w:val="22"/>
        </w:rPr>
      </w:pPr>
      <w:r w:rsidRPr="00295E01">
        <w:rPr>
          <w:rFonts w:ascii="Aptos" w:eastAsia="Aptos" w:hAnsi="Aptos" w:cs="Aptos"/>
          <w:color w:val="000000" w:themeColor="text1"/>
          <w:sz w:val="22"/>
          <w:szCs w:val="22"/>
        </w:rPr>
        <w:t xml:space="preserve">Examine the model of a </w:t>
      </w:r>
      <w:r w:rsidR="00295E01">
        <w:rPr>
          <w:rFonts w:ascii="Aptos" w:eastAsia="Aptos" w:hAnsi="Aptos" w:cs="Aptos"/>
          <w:color w:val="000000" w:themeColor="text1"/>
          <w:sz w:val="22"/>
          <w:szCs w:val="22"/>
        </w:rPr>
        <w:t xml:space="preserve">chewed stick </w:t>
      </w:r>
      <w:r w:rsidRPr="00295E01">
        <w:rPr>
          <w:rFonts w:ascii="Aptos" w:eastAsia="Aptos" w:hAnsi="Aptos" w:cs="Aptos"/>
          <w:color w:val="000000" w:themeColor="text1"/>
          <w:sz w:val="22"/>
          <w:szCs w:val="22"/>
        </w:rPr>
        <w:t>on this sign</w:t>
      </w:r>
      <w:r w:rsidR="001174EC">
        <w:rPr>
          <w:rFonts w:ascii="Aptos" w:eastAsia="Aptos" w:hAnsi="Aptos" w:cs="Aptos"/>
          <w:color w:val="000000" w:themeColor="text1"/>
          <w:sz w:val="22"/>
          <w:szCs w:val="22"/>
        </w:rPr>
        <w:t xml:space="preserve">. </w:t>
      </w:r>
      <w:r w:rsidRPr="00295E01">
        <w:rPr>
          <w:rFonts w:ascii="Aptos" w:eastAsia="Aptos" w:hAnsi="Aptos" w:cs="Aptos"/>
          <w:color w:val="000000" w:themeColor="text1"/>
          <w:sz w:val="22"/>
          <w:szCs w:val="22"/>
        </w:rPr>
        <w:t xml:space="preserve">If you found a tree with the same shape and texture, would you think a person or an animal made it that way? Why? </w:t>
      </w:r>
    </w:p>
    <w:p w14:paraId="09676E0F" w14:textId="56B1AD3B" w:rsidR="772184A6" w:rsidRDefault="772184A6" w:rsidP="0FBCB75A">
      <w:pPr>
        <w:rPr>
          <w:rFonts w:ascii="Aptos" w:eastAsia="Aptos" w:hAnsi="Aptos" w:cs="Aptos"/>
          <w:color w:val="000000" w:themeColor="text1"/>
          <w:sz w:val="22"/>
          <w:szCs w:val="22"/>
        </w:rPr>
      </w:pPr>
      <w:r w:rsidRPr="0FBCB75A">
        <w:rPr>
          <w:rFonts w:ascii="Aptos" w:eastAsia="Aptos" w:hAnsi="Aptos" w:cs="Aptos"/>
          <w:color w:val="000000" w:themeColor="text1"/>
          <w:sz w:val="22"/>
          <w:szCs w:val="22"/>
        </w:rPr>
        <w:t xml:space="preserve">The sanctuary’s diversity of plant and animal life is supported by a rodent with a special story: the North American beaver. From the 1600s through the early 1700s, over-trapping for the fur trade drove beavers to local extinction in Massachusetts. Pleasant Valley was one of the first places where beavers were reintroduced to the state in the 1930’s. Since then, generations of beavers have transformed Yokun Brook into a mosaic of ponds and wet meadows teeming with life. </w:t>
      </w:r>
    </w:p>
    <w:p w14:paraId="3DB1D05B" w14:textId="77777777" w:rsidR="00A50CFC" w:rsidRPr="0066684B" w:rsidRDefault="772184A6" w:rsidP="00A50CFC">
      <w:pPr>
        <w:rPr>
          <w:rFonts w:ascii="Aptos" w:eastAsia="Aptos" w:hAnsi="Aptos" w:cs="Aptos"/>
          <w:color w:val="000000" w:themeColor="text1"/>
          <w:sz w:val="22"/>
          <w:szCs w:val="22"/>
        </w:rPr>
      </w:pPr>
      <w:r w:rsidRPr="50447178">
        <w:rPr>
          <w:rFonts w:ascii="Aptos" w:eastAsia="Aptos" w:hAnsi="Aptos" w:cs="Aptos"/>
          <w:color w:val="000000" w:themeColor="text1"/>
          <w:sz w:val="22"/>
          <w:szCs w:val="22"/>
        </w:rPr>
        <w:t xml:space="preserve">Beavers build dams to create ponds for safety from predators and a place to feed on aquatic plants and nearby trees and shrubs. While exploring, look for beaver’s wall-like dams and dome-shaped </w:t>
      </w:r>
      <w:r w:rsidRPr="0066684B">
        <w:rPr>
          <w:rFonts w:ascii="Aptos" w:eastAsia="Aptos" w:hAnsi="Aptos" w:cs="Aptos"/>
          <w:color w:val="000000" w:themeColor="text1"/>
          <w:sz w:val="22"/>
          <w:szCs w:val="22"/>
        </w:rPr>
        <w:t>lodges made of sticks and mud. You may also find logs covered in toothmarks or fallen trees with a pointed shape.</w:t>
      </w:r>
    </w:p>
    <w:p w14:paraId="70943DC0" w14:textId="4D1ACC1D" w:rsidR="772184A6" w:rsidRDefault="00DD7FA5" w:rsidP="00A50CFC">
      <w:pPr>
        <w:rPr>
          <w:i/>
          <w:iCs/>
          <w:sz w:val="22"/>
          <w:szCs w:val="22"/>
        </w:rPr>
      </w:pPr>
      <w:r w:rsidRPr="082B074B">
        <w:rPr>
          <w:i/>
          <w:iCs/>
          <w:sz w:val="22"/>
          <w:szCs w:val="22"/>
        </w:rPr>
        <w:t xml:space="preserve">This concludes the </w:t>
      </w:r>
      <w:r w:rsidR="00D86F77" w:rsidRPr="082B074B">
        <w:rPr>
          <w:i/>
          <w:iCs/>
          <w:sz w:val="22"/>
          <w:szCs w:val="22"/>
        </w:rPr>
        <w:t xml:space="preserve">self-guided </w:t>
      </w:r>
      <w:r w:rsidRPr="082B074B">
        <w:rPr>
          <w:i/>
          <w:iCs/>
          <w:sz w:val="22"/>
          <w:szCs w:val="22"/>
        </w:rPr>
        <w:t xml:space="preserve">tour. </w:t>
      </w:r>
      <w:r w:rsidR="009926E8" w:rsidRPr="082B074B">
        <w:rPr>
          <w:i/>
          <w:iCs/>
          <w:sz w:val="22"/>
          <w:szCs w:val="22"/>
        </w:rPr>
        <w:t xml:space="preserve">We hope you enjoyed this introduction to the ever-changing </w:t>
      </w:r>
      <w:r w:rsidR="00F8046D" w:rsidRPr="082B074B">
        <w:rPr>
          <w:i/>
          <w:iCs/>
          <w:sz w:val="22"/>
          <w:szCs w:val="22"/>
        </w:rPr>
        <w:t>landscape</w:t>
      </w:r>
      <w:r w:rsidR="009926E8" w:rsidRPr="082B074B">
        <w:rPr>
          <w:i/>
          <w:iCs/>
          <w:sz w:val="22"/>
          <w:szCs w:val="22"/>
        </w:rPr>
        <w:t xml:space="preserve"> of Pleasant Valley Wildlife Sanctuary. </w:t>
      </w:r>
      <w:r w:rsidR="6E1C346C" w:rsidRPr="082B074B">
        <w:rPr>
          <w:i/>
          <w:iCs/>
          <w:sz w:val="22"/>
          <w:szCs w:val="22"/>
        </w:rPr>
        <w:t>5</w:t>
      </w:r>
      <w:r w:rsidR="009926E8" w:rsidRPr="082B074B">
        <w:rPr>
          <w:i/>
          <w:iCs/>
          <w:sz w:val="22"/>
          <w:szCs w:val="22"/>
        </w:rPr>
        <w:t xml:space="preserve"> feet from this sign, there is a multi-use seating area to your right. </w:t>
      </w:r>
      <w:r w:rsidR="09958266" w:rsidRPr="082B074B">
        <w:rPr>
          <w:i/>
          <w:iCs/>
          <w:sz w:val="22"/>
          <w:szCs w:val="22"/>
        </w:rPr>
        <w:t>35</w:t>
      </w:r>
      <w:r w:rsidR="009926E8" w:rsidRPr="082B074B">
        <w:rPr>
          <w:i/>
          <w:iCs/>
          <w:sz w:val="22"/>
          <w:szCs w:val="22"/>
        </w:rPr>
        <w:t xml:space="preserve"> feet past the multi-use seating area on the left is the entrance to the unsurfaced trail system. </w:t>
      </w:r>
      <w:r w:rsidR="007A3936" w:rsidRPr="082B074B">
        <w:rPr>
          <w:i/>
          <w:iCs/>
          <w:sz w:val="22"/>
          <w:szCs w:val="22"/>
        </w:rPr>
        <w:t xml:space="preserve">To return to the beginning of the All Persons Trail, continue down the </w:t>
      </w:r>
      <w:r w:rsidR="28F6F83D" w:rsidRPr="082B074B">
        <w:rPr>
          <w:i/>
          <w:iCs/>
          <w:sz w:val="22"/>
          <w:szCs w:val="22"/>
        </w:rPr>
        <w:t xml:space="preserve">All Persons Trail </w:t>
      </w:r>
      <w:r w:rsidR="00E7749E" w:rsidRPr="082B074B">
        <w:rPr>
          <w:i/>
          <w:iCs/>
          <w:sz w:val="22"/>
          <w:szCs w:val="22"/>
        </w:rPr>
        <w:t xml:space="preserve">as it loops around to the right. Keep left and you will return to the main path of the trail, which you can follow </w:t>
      </w:r>
      <w:r w:rsidR="00CA396D" w:rsidRPr="082B074B">
        <w:rPr>
          <w:i/>
          <w:iCs/>
          <w:sz w:val="22"/>
          <w:szCs w:val="22"/>
        </w:rPr>
        <w:t>back to the beginning</w:t>
      </w:r>
      <w:r w:rsidR="7BD18CED" w:rsidRPr="082B074B">
        <w:rPr>
          <w:i/>
          <w:iCs/>
          <w:sz w:val="22"/>
          <w:szCs w:val="22"/>
        </w:rPr>
        <w:t xml:space="preserve"> at your own pace.</w:t>
      </w:r>
    </w:p>
    <w:p w14:paraId="30E999C8" w14:textId="3AA4DD0C" w:rsidR="006D4522" w:rsidRPr="0066684B" w:rsidRDefault="006D4522" w:rsidP="00A50CFC">
      <w:r>
        <w:rPr>
          <w:i/>
          <w:iCs/>
          <w:sz w:val="22"/>
          <w:szCs w:val="22"/>
        </w:rPr>
        <w:t xml:space="preserve">Thank you for visiting this All Persons Trail. </w:t>
      </w:r>
      <w:r w:rsidR="007A0CFD">
        <w:rPr>
          <w:i/>
          <w:iCs/>
          <w:sz w:val="22"/>
          <w:szCs w:val="22"/>
        </w:rPr>
        <w:t>Please return any borrowed</w:t>
      </w:r>
      <w:r>
        <w:rPr>
          <w:i/>
          <w:iCs/>
          <w:sz w:val="22"/>
          <w:szCs w:val="22"/>
        </w:rPr>
        <w:t xml:space="preserve"> trail materials or equipment at the Visitor Center.</w:t>
      </w:r>
      <w:r w:rsidR="007A0CFD">
        <w:rPr>
          <w:i/>
          <w:iCs/>
          <w:sz w:val="22"/>
          <w:szCs w:val="22"/>
        </w:rPr>
        <w:t xml:space="preserve"> Please come back and enjoy the trail again</w:t>
      </w:r>
      <w:r w:rsidR="00004124">
        <w:rPr>
          <w:i/>
          <w:iCs/>
          <w:sz w:val="22"/>
          <w:szCs w:val="22"/>
        </w:rPr>
        <w:t>.</w:t>
      </w:r>
    </w:p>
    <w:sectPr w:rsidR="006D4522" w:rsidRPr="00666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3TE52ns0" int2:invalidationBookmarkName="" int2:hashCode="sBcuIKB+I7Avo3" int2:id="kUUwRCvR">
      <int2:state int2:value="Rejected" int2:type="style"/>
    </int2:bookmark>
    <int2:bookmark int2:bookmarkName="_Int_rNAUlw5d" int2:invalidationBookmarkName="" int2:hashCode="CFRawMw/jl24Tg" int2:id="mrLxFQk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EF8C8"/>
    <w:multiLevelType w:val="hybridMultilevel"/>
    <w:tmpl w:val="FCCE3834"/>
    <w:lvl w:ilvl="0" w:tplc="6D14167A">
      <w:start w:val="1"/>
      <w:numFmt w:val="bullet"/>
      <w:lvlText w:val=""/>
      <w:lvlJc w:val="left"/>
      <w:pPr>
        <w:ind w:left="720" w:hanging="360"/>
      </w:pPr>
      <w:rPr>
        <w:rFonts w:ascii="Symbol" w:hAnsi="Symbol" w:hint="default"/>
      </w:rPr>
    </w:lvl>
    <w:lvl w:ilvl="1" w:tplc="9F74CF4E">
      <w:start w:val="1"/>
      <w:numFmt w:val="bullet"/>
      <w:lvlText w:val="o"/>
      <w:lvlJc w:val="left"/>
      <w:pPr>
        <w:ind w:left="1440" w:hanging="360"/>
      </w:pPr>
      <w:rPr>
        <w:rFonts w:ascii="Courier New" w:hAnsi="Courier New" w:hint="default"/>
      </w:rPr>
    </w:lvl>
    <w:lvl w:ilvl="2" w:tplc="83FCED0C">
      <w:start w:val="1"/>
      <w:numFmt w:val="bullet"/>
      <w:lvlText w:val=""/>
      <w:lvlJc w:val="left"/>
      <w:pPr>
        <w:ind w:left="2160" w:hanging="360"/>
      </w:pPr>
      <w:rPr>
        <w:rFonts w:ascii="Wingdings" w:hAnsi="Wingdings" w:hint="default"/>
      </w:rPr>
    </w:lvl>
    <w:lvl w:ilvl="3" w:tplc="ADFE735E">
      <w:start w:val="1"/>
      <w:numFmt w:val="bullet"/>
      <w:lvlText w:val=""/>
      <w:lvlJc w:val="left"/>
      <w:pPr>
        <w:ind w:left="2880" w:hanging="360"/>
      </w:pPr>
      <w:rPr>
        <w:rFonts w:ascii="Symbol" w:hAnsi="Symbol" w:hint="default"/>
      </w:rPr>
    </w:lvl>
    <w:lvl w:ilvl="4" w:tplc="6FBABD94">
      <w:start w:val="1"/>
      <w:numFmt w:val="bullet"/>
      <w:lvlText w:val="o"/>
      <w:lvlJc w:val="left"/>
      <w:pPr>
        <w:ind w:left="3600" w:hanging="360"/>
      </w:pPr>
      <w:rPr>
        <w:rFonts w:ascii="Courier New" w:hAnsi="Courier New" w:hint="default"/>
      </w:rPr>
    </w:lvl>
    <w:lvl w:ilvl="5" w:tplc="7DBAEE6E">
      <w:start w:val="1"/>
      <w:numFmt w:val="bullet"/>
      <w:lvlText w:val=""/>
      <w:lvlJc w:val="left"/>
      <w:pPr>
        <w:ind w:left="4320" w:hanging="360"/>
      </w:pPr>
      <w:rPr>
        <w:rFonts w:ascii="Wingdings" w:hAnsi="Wingdings" w:hint="default"/>
      </w:rPr>
    </w:lvl>
    <w:lvl w:ilvl="6" w:tplc="9AC86744">
      <w:start w:val="1"/>
      <w:numFmt w:val="bullet"/>
      <w:lvlText w:val=""/>
      <w:lvlJc w:val="left"/>
      <w:pPr>
        <w:ind w:left="5040" w:hanging="360"/>
      </w:pPr>
      <w:rPr>
        <w:rFonts w:ascii="Symbol" w:hAnsi="Symbol" w:hint="default"/>
      </w:rPr>
    </w:lvl>
    <w:lvl w:ilvl="7" w:tplc="3C2AA2B2">
      <w:start w:val="1"/>
      <w:numFmt w:val="bullet"/>
      <w:lvlText w:val="o"/>
      <w:lvlJc w:val="left"/>
      <w:pPr>
        <w:ind w:left="5760" w:hanging="360"/>
      </w:pPr>
      <w:rPr>
        <w:rFonts w:ascii="Courier New" w:hAnsi="Courier New" w:hint="default"/>
      </w:rPr>
    </w:lvl>
    <w:lvl w:ilvl="8" w:tplc="38E29464">
      <w:start w:val="1"/>
      <w:numFmt w:val="bullet"/>
      <w:lvlText w:val=""/>
      <w:lvlJc w:val="left"/>
      <w:pPr>
        <w:ind w:left="6480" w:hanging="360"/>
      </w:pPr>
      <w:rPr>
        <w:rFonts w:ascii="Wingdings" w:hAnsi="Wingdings" w:hint="default"/>
      </w:rPr>
    </w:lvl>
  </w:abstractNum>
  <w:abstractNum w:abstractNumId="1" w15:restartNumberingAfterBreak="0">
    <w:nsid w:val="476426C9"/>
    <w:multiLevelType w:val="hybridMultilevel"/>
    <w:tmpl w:val="96ACD3F4"/>
    <w:lvl w:ilvl="0" w:tplc="E508F1C2">
      <w:start w:val="1"/>
      <w:numFmt w:val="bullet"/>
      <w:lvlText w:val=""/>
      <w:lvlJc w:val="left"/>
      <w:pPr>
        <w:ind w:left="720" w:hanging="360"/>
      </w:pPr>
      <w:rPr>
        <w:rFonts w:ascii="Wingdings" w:hAnsi="Wingdings" w:hint="default"/>
      </w:rPr>
    </w:lvl>
    <w:lvl w:ilvl="1" w:tplc="423C4DB6">
      <w:start w:val="1"/>
      <w:numFmt w:val="bullet"/>
      <w:lvlText w:val=""/>
      <w:lvlJc w:val="left"/>
      <w:pPr>
        <w:ind w:left="1440" w:hanging="360"/>
      </w:pPr>
      <w:rPr>
        <w:rFonts w:ascii="Wingdings" w:hAnsi="Wingdings" w:hint="default"/>
      </w:rPr>
    </w:lvl>
    <w:lvl w:ilvl="2" w:tplc="D576A1A2">
      <w:start w:val="1"/>
      <w:numFmt w:val="bullet"/>
      <w:lvlText w:val=""/>
      <w:lvlJc w:val="left"/>
      <w:pPr>
        <w:ind w:left="2160" w:hanging="360"/>
      </w:pPr>
      <w:rPr>
        <w:rFonts w:ascii="Wingdings" w:hAnsi="Wingdings" w:hint="default"/>
      </w:rPr>
    </w:lvl>
    <w:lvl w:ilvl="3" w:tplc="2B027A86">
      <w:start w:val="1"/>
      <w:numFmt w:val="bullet"/>
      <w:lvlText w:val=""/>
      <w:lvlJc w:val="left"/>
      <w:pPr>
        <w:ind w:left="2880" w:hanging="360"/>
      </w:pPr>
      <w:rPr>
        <w:rFonts w:ascii="Wingdings" w:hAnsi="Wingdings" w:hint="default"/>
      </w:rPr>
    </w:lvl>
    <w:lvl w:ilvl="4" w:tplc="0D66535C">
      <w:start w:val="1"/>
      <w:numFmt w:val="bullet"/>
      <w:lvlText w:val=""/>
      <w:lvlJc w:val="left"/>
      <w:pPr>
        <w:ind w:left="3600" w:hanging="360"/>
      </w:pPr>
      <w:rPr>
        <w:rFonts w:ascii="Wingdings" w:hAnsi="Wingdings" w:hint="default"/>
      </w:rPr>
    </w:lvl>
    <w:lvl w:ilvl="5" w:tplc="6BD2F7E2">
      <w:start w:val="1"/>
      <w:numFmt w:val="bullet"/>
      <w:lvlText w:val=""/>
      <w:lvlJc w:val="left"/>
      <w:pPr>
        <w:ind w:left="4320" w:hanging="360"/>
      </w:pPr>
      <w:rPr>
        <w:rFonts w:ascii="Wingdings" w:hAnsi="Wingdings" w:hint="default"/>
      </w:rPr>
    </w:lvl>
    <w:lvl w:ilvl="6" w:tplc="43546D22">
      <w:start w:val="1"/>
      <w:numFmt w:val="bullet"/>
      <w:lvlText w:val=""/>
      <w:lvlJc w:val="left"/>
      <w:pPr>
        <w:ind w:left="5040" w:hanging="360"/>
      </w:pPr>
      <w:rPr>
        <w:rFonts w:ascii="Wingdings" w:hAnsi="Wingdings" w:hint="default"/>
      </w:rPr>
    </w:lvl>
    <w:lvl w:ilvl="7" w:tplc="521A39C4">
      <w:start w:val="1"/>
      <w:numFmt w:val="bullet"/>
      <w:lvlText w:val=""/>
      <w:lvlJc w:val="left"/>
      <w:pPr>
        <w:ind w:left="5760" w:hanging="360"/>
      </w:pPr>
      <w:rPr>
        <w:rFonts w:ascii="Wingdings" w:hAnsi="Wingdings" w:hint="default"/>
      </w:rPr>
    </w:lvl>
    <w:lvl w:ilvl="8" w:tplc="5FE0A28C">
      <w:start w:val="1"/>
      <w:numFmt w:val="bullet"/>
      <w:lvlText w:val=""/>
      <w:lvlJc w:val="left"/>
      <w:pPr>
        <w:ind w:left="6480" w:hanging="360"/>
      </w:pPr>
      <w:rPr>
        <w:rFonts w:ascii="Wingdings" w:hAnsi="Wingdings" w:hint="default"/>
      </w:rPr>
    </w:lvl>
  </w:abstractNum>
  <w:abstractNum w:abstractNumId="2" w15:restartNumberingAfterBreak="0">
    <w:nsid w:val="4A6358BF"/>
    <w:multiLevelType w:val="hybridMultilevel"/>
    <w:tmpl w:val="12385C74"/>
    <w:lvl w:ilvl="0" w:tplc="4162AEF6">
      <w:start w:val="1"/>
      <w:numFmt w:val="bullet"/>
      <w:lvlText w:val="-"/>
      <w:lvlJc w:val="left"/>
      <w:pPr>
        <w:ind w:left="720" w:hanging="360"/>
      </w:pPr>
      <w:rPr>
        <w:rFonts w:ascii="Aptos" w:hAnsi="Aptos" w:hint="default"/>
      </w:rPr>
    </w:lvl>
    <w:lvl w:ilvl="1" w:tplc="C46E25FC">
      <w:start w:val="1"/>
      <w:numFmt w:val="bullet"/>
      <w:lvlText w:val="o"/>
      <w:lvlJc w:val="left"/>
      <w:pPr>
        <w:ind w:left="1440" w:hanging="360"/>
      </w:pPr>
      <w:rPr>
        <w:rFonts w:ascii="Courier New" w:hAnsi="Courier New" w:hint="default"/>
      </w:rPr>
    </w:lvl>
    <w:lvl w:ilvl="2" w:tplc="BFC44D06">
      <w:start w:val="1"/>
      <w:numFmt w:val="bullet"/>
      <w:lvlText w:val=""/>
      <w:lvlJc w:val="left"/>
      <w:pPr>
        <w:ind w:left="2160" w:hanging="360"/>
      </w:pPr>
      <w:rPr>
        <w:rFonts w:ascii="Wingdings" w:hAnsi="Wingdings" w:hint="default"/>
      </w:rPr>
    </w:lvl>
    <w:lvl w:ilvl="3" w:tplc="6AAA91AA">
      <w:start w:val="1"/>
      <w:numFmt w:val="bullet"/>
      <w:lvlText w:val=""/>
      <w:lvlJc w:val="left"/>
      <w:pPr>
        <w:ind w:left="2880" w:hanging="360"/>
      </w:pPr>
      <w:rPr>
        <w:rFonts w:ascii="Symbol" w:hAnsi="Symbol" w:hint="default"/>
      </w:rPr>
    </w:lvl>
    <w:lvl w:ilvl="4" w:tplc="A430520C">
      <w:start w:val="1"/>
      <w:numFmt w:val="bullet"/>
      <w:lvlText w:val="o"/>
      <w:lvlJc w:val="left"/>
      <w:pPr>
        <w:ind w:left="3600" w:hanging="360"/>
      </w:pPr>
      <w:rPr>
        <w:rFonts w:ascii="Courier New" w:hAnsi="Courier New" w:hint="default"/>
      </w:rPr>
    </w:lvl>
    <w:lvl w:ilvl="5" w:tplc="15B07210">
      <w:start w:val="1"/>
      <w:numFmt w:val="bullet"/>
      <w:lvlText w:val=""/>
      <w:lvlJc w:val="left"/>
      <w:pPr>
        <w:ind w:left="4320" w:hanging="360"/>
      </w:pPr>
      <w:rPr>
        <w:rFonts w:ascii="Wingdings" w:hAnsi="Wingdings" w:hint="default"/>
      </w:rPr>
    </w:lvl>
    <w:lvl w:ilvl="6" w:tplc="4B6A89D6">
      <w:start w:val="1"/>
      <w:numFmt w:val="bullet"/>
      <w:lvlText w:val=""/>
      <w:lvlJc w:val="left"/>
      <w:pPr>
        <w:ind w:left="5040" w:hanging="360"/>
      </w:pPr>
      <w:rPr>
        <w:rFonts w:ascii="Symbol" w:hAnsi="Symbol" w:hint="default"/>
      </w:rPr>
    </w:lvl>
    <w:lvl w:ilvl="7" w:tplc="65583972">
      <w:start w:val="1"/>
      <w:numFmt w:val="bullet"/>
      <w:lvlText w:val="o"/>
      <w:lvlJc w:val="left"/>
      <w:pPr>
        <w:ind w:left="5760" w:hanging="360"/>
      </w:pPr>
      <w:rPr>
        <w:rFonts w:ascii="Courier New" w:hAnsi="Courier New" w:hint="default"/>
      </w:rPr>
    </w:lvl>
    <w:lvl w:ilvl="8" w:tplc="31948788">
      <w:start w:val="1"/>
      <w:numFmt w:val="bullet"/>
      <w:lvlText w:val=""/>
      <w:lvlJc w:val="left"/>
      <w:pPr>
        <w:ind w:left="6480" w:hanging="360"/>
      </w:pPr>
      <w:rPr>
        <w:rFonts w:ascii="Wingdings" w:hAnsi="Wingdings" w:hint="default"/>
      </w:rPr>
    </w:lvl>
  </w:abstractNum>
  <w:num w:numId="1" w16cid:durableId="2036270646">
    <w:abstractNumId w:val="1"/>
  </w:num>
  <w:num w:numId="2" w16cid:durableId="1668172588">
    <w:abstractNumId w:val="0"/>
  </w:num>
  <w:num w:numId="3" w16cid:durableId="1276332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0C1526"/>
    <w:rsid w:val="00000713"/>
    <w:rsid w:val="0000315B"/>
    <w:rsid w:val="00003EA3"/>
    <w:rsid w:val="00004124"/>
    <w:rsid w:val="00025E99"/>
    <w:rsid w:val="00032734"/>
    <w:rsid w:val="00041409"/>
    <w:rsid w:val="00072884"/>
    <w:rsid w:val="000A3749"/>
    <w:rsid w:val="000C3C25"/>
    <w:rsid w:val="000C6EEB"/>
    <w:rsid w:val="000F0DEC"/>
    <w:rsid w:val="000F7F27"/>
    <w:rsid w:val="00103710"/>
    <w:rsid w:val="001174EC"/>
    <w:rsid w:val="001502C9"/>
    <w:rsid w:val="00152B1B"/>
    <w:rsid w:val="00157AB9"/>
    <w:rsid w:val="0016205A"/>
    <w:rsid w:val="00163923"/>
    <w:rsid w:val="00180AE9"/>
    <w:rsid w:val="001812F5"/>
    <w:rsid w:val="0018783A"/>
    <w:rsid w:val="001930CA"/>
    <w:rsid w:val="00195E0F"/>
    <w:rsid w:val="001B5BB5"/>
    <w:rsid w:val="001C0E72"/>
    <w:rsid w:val="0020391D"/>
    <w:rsid w:val="002053F8"/>
    <w:rsid w:val="00226087"/>
    <w:rsid w:val="00251810"/>
    <w:rsid w:val="002667F1"/>
    <w:rsid w:val="00287029"/>
    <w:rsid w:val="00287C84"/>
    <w:rsid w:val="00295E01"/>
    <w:rsid w:val="002A2E8D"/>
    <w:rsid w:val="002A491E"/>
    <w:rsid w:val="002C03DE"/>
    <w:rsid w:val="002D3F57"/>
    <w:rsid w:val="002E51A7"/>
    <w:rsid w:val="002E5B7B"/>
    <w:rsid w:val="002F5F6A"/>
    <w:rsid w:val="002F5FA7"/>
    <w:rsid w:val="00335914"/>
    <w:rsid w:val="0035029A"/>
    <w:rsid w:val="00355565"/>
    <w:rsid w:val="00387999"/>
    <w:rsid w:val="00390E64"/>
    <w:rsid w:val="00392D29"/>
    <w:rsid w:val="003C1C02"/>
    <w:rsid w:val="003C45F0"/>
    <w:rsid w:val="003D0C53"/>
    <w:rsid w:val="003F68EB"/>
    <w:rsid w:val="0043058D"/>
    <w:rsid w:val="0043132C"/>
    <w:rsid w:val="00440910"/>
    <w:rsid w:val="004443ED"/>
    <w:rsid w:val="00467372"/>
    <w:rsid w:val="00493AAF"/>
    <w:rsid w:val="004A1A53"/>
    <w:rsid w:val="004A518A"/>
    <w:rsid w:val="004C1E63"/>
    <w:rsid w:val="004D4901"/>
    <w:rsid w:val="004F3A4C"/>
    <w:rsid w:val="004F464F"/>
    <w:rsid w:val="00504E31"/>
    <w:rsid w:val="00525AAA"/>
    <w:rsid w:val="005267A3"/>
    <w:rsid w:val="0053082C"/>
    <w:rsid w:val="005760B8"/>
    <w:rsid w:val="0059008A"/>
    <w:rsid w:val="005C4C13"/>
    <w:rsid w:val="005D4AB5"/>
    <w:rsid w:val="005E162A"/>
    <w:rsid w:val="005E1FE2"/>
    <w:rsid w:val="00612603"/>
    <w:rsid w:val="00631D75"/>
    <w:rsid w:val="00634656"/>
    <w:rsid w:val="00641FA9"/>
    <w:rsid w:val="00652420"/>
    <w:rsid w:val="00665260"/>
    <w:rsid w:val="00665BE3"/>
    <w:rsid w:val="0066684B"/>
    <w:rsid w:val="006676B8"/>
    <w:rsid w:val="006756C8"/>
    <w:rsid w:val="00682A1C"/>
    <w:rsid w:val="006A0341"/>
    <w:rsid w:val="006A1C35"/>
    <w:rsid w:val="006A3023"/>
    <w:rsid w:val="006A7AFD"/>
    <w:rsid w:val="006C28FC"/>
    <w:rsid w:val="006C62AC"/>
    <w:rsid w:val="006D4522"/>
    <w:rsid w:val="006D60DE"/>
    <w:rsid w:val="006E1F4B"/>
    <w:rsid w:val="006F0786"/>
    <w:rsid w:val="006F3D12"/>
    <w:rsid w:val="00707BED"/>
    <w:rsid w:val="007272B8"/>
    <w:rsid w:val="00751EF3"/>
    <w:rsid w:val="007774EB"/>
    <w:rsid w:val="00782DC6"/>
    <w:rsid w:val="00785033"/>
    <w:rsid w:val="00790F1A"/>
    <w:rsid w:val="007A0CFD"/>
    <w:rsid w:val="007A2EB3"/>
    <w:rsid w:val="007A3936"/>
    <w:rsid w:val="0080357D"/>
    <w:rsid w:val="00804377"/>
    <w:rsid w:val="00804F68"/>
    <w:rsid w:val="00815EEB"/>
    <w:rsid w:val="00825076"/>
    <w:rsid w:val="0084502C"/>
    <w:rsid w:val="00876A23"/>
    <w:rsid w:val="008A09AE"/>
    <w:rsid w:val="008B4B52"/>
    <w:rsid w:val="008B4FFE"/>
    <w:rsid w:val="008B7F9D"/>
    <w:rsid w:val="008D78A5"/>
    <w:rsid w:val="008F1411"/>
    <w:rsid w:val="0091137B"/>
    <w:rsid w:val="009125B6"/>
    <w:rsid w:val="0091594D"/>
    <w:rsid w:val="00917F97"/>
    <w:rsid w:val="00925A6B"/>
    <w:rsid w:val="00951922"/>
    <w:rsid w:val="009767AB"/>
    <w:rsid w:val="00983B75"/>
    <w:rsid w:val="00985584"/>
    <w:rsid w:val="00985DB6"/>
    <w:rsid w:val="009926E8"/>
    <w:rsid w:val="009C7F6D"/>
    <w:rsid w:val="009D4D17"/>
    <w:rsid w:val="009E37C3"/>
    <w:rsid w:val="00A02F18"/>
    <w:rsid w:val="00A0673D"/>
    <w:rsid w:val="00A2676F"/>
    <w:rsid w:val="00A30F21"/>
    <w:rsid w:val="00A43631"/>
    <w:rsid w:val="00A439B3"/>
    <w:rsid w:val="00A50CFC"/>
    <w:rsid w:val="00A6399D"/>
    <w:rsid w:val="00A81EDF"/>
    <w:rsid w:val="00A823FC"/>
    <w:rsid w:val="00AA2193"/>
    <w:rsid w:val="00AB5DD3"/>
    <w:rsid w:val="00AE20A3"/>
    <w:rsid w:val="00AF4FF5"/>
    <w:rsid w:val="00B26D5A"/>
    <w:rsid w:val="00B46FF0"/>
    <w:rsid w:val="00B55DB4"/>
    <w:rsid w:val="00B67B92"/>
    <w:rsid w:val="00BE77B9"/>
    <w:rsid w:val="00BF2CD4"/>
    <w:rsid w:val="00C36E75"/>
    <w:rsid w:val="00C54D5E"/>
    <w:rsid w:val="00C6131B"/>
    <w:rsid w:val="00C631D4"/>
    <w:rsid w:val="00C728F5"/>
    <w:rsid w:val="00C969B0"/>
    <w:rsid w:val="00CA396D"/>
    <w:rsid w:val="00CA4D68"/>
    <w:rsid w:val="00CC335C"/>
    <w:rsid w:val="00CF4DA5"/>
    <w:rsid w:val="00D41CA3"/>
    <w:rsid w:val="00D431F6"/>
    <w:rsid w:val="00D803ED"/>
    <w:rsid w:val="00D86F77"/>
    <w:rsid w:val="00DD7FA5"/>
    <w:rsid w:val="00E14299"/>
    <w:rsid w:val="00E20856"/>
    <w:rsid w:val="00E4622C"/>
    <w:rsid w:val="00E528DB"/>
    <w:rsid w:val="00E5613A"/>
    <w:rsid w:val="00E7749E"/>
    <w:rsid w:val="00E80FC7"/>
    <w:rsid w:val="00E8279B"/>
    <w:rsid w:val="00E84690"/>
    <w:rsid w:val="00E9144F"/>
    <w:rsid w:val="00EC33E3"/>
    <w:rsid w:val="00EF0145"/>
    <w:rsid w:val="00F0567B"/>
    <w:rsid w:val="00F176B5"/>
    <w:rsid w:val="00F4295A"/>
    <w:rsid w:val="00F607A7"/>
    <w:rsid w:val="00F62AC4"/>
    <w:rsid w:val="00F73D78"/>
    <w:rsid w:val="00F8046D"/>
    <w:rsid w:val="00F85F36"/>
    <w:rsid w:val="00FB50C6"/>
    <w:rsid w:val="00FC0A76"/>
    <w:rsid w:val="00FD3F41"/>
    <w:rsid w:val="00FE6D58"/>
    <w:rsid w:val="01AA9FAD"/>
    <w:rsid w:val="0260E963"/>
    <w:rsid w:val="0437DA86"/>
    <w:rsid w:val="049684BC"/>
    <w:rsid w:val="04B376B3"/>
    <w:rsid w:val="04BED57F"/>
    <w:rsid w:val="04DCFF1A"/>
    <w:rsid w:val="05484F83"/>
    <w:rsid w:val="059104E8"/>
    <w:rsid w:val="060AEBC3"/>
    <w:rsid w:val="0656C8E8"/>
    <w:rsid w:val="07660B12"/>
    <w:rsid w:val="079FEB39"/>
    <w:rsid w:val="07CC6E91"/>
    <w:rsid w:val="07EBD611"/>
    <w:rsid w:val="082B074B"/>
    <w:rsid w:val="0862EEAD"/>
    <w:rsid w:val="0903A90A"/>
    <w:rsid w:val="09958266"/>
    <w:rsid w:val="09B81414"/>
    <w:rsid w:val="09DB426E"/>
    <w:rsid w:val="0A1E7804"/>
    <w:rsid w:val="0A229F08"/>
    <w:rsid w:val="0A6E9385"/>
    <w:rsid w:val="0AB7147E"/>
    <w:rsid w:val="0AC3193B"/>
    <w:rsid w:val="0B1B928E"/>
    <w:rsid w:val="0B47B020"/>
    <w:rsid w:val="0B4D1EEF"/>
    <w:rsid w:val="0C0E15DD"/>
    <w:rsid w:val="0C815EAB"/>
    <w:rsid w:val="0C90BE2D"/>
    <w:rsid w:val="0C941310"/>
    <w:rsid w:val="0CC7C59B"/>
    <w:rsid w:val="0D2B5975"/>
    <w:rsid w:val="0D45A36E"/>
    <w:rsid w:val="0E5383B4"/>
    <w:rsid w:val="0EDBE953"/>
    <w:rsid w:val="0FA2686B"/>
    <w:rsid w:val="0FBCB75A"/>
    <w:rsid w:val="102940AE"/>
    <w:rsid w:val="10423FAF"/>
    <w:rsid w:val="108E6645"/>
    <w:rsid w:val="10B78BD4"/>
    <w:rsid w:val="116EA6E7"/>
    <w:rsid w:val="117CFC0A"/>
    <w:rsid w:val="11B39119"/>
    <w:rsid w:val="11B87569"/>
    <w:rsid w:val="122FFA36"/>
    <w:rsid w:val="12D44599"/>
    <w:rsid w:val="12E9F190"/>
    <w:rsid w:val="13C1CE4E"/>
    <w:rsid w:val="140FC00D"/>
    <w:rsid w:val="1417498B"/>
    <w:rsid w:val="14472965"/>
    <w:rsid w:val="14648588"/>
    <w:rsid w:val="14C4DAB7"/>
    <w:rsid w:val="15507434"/>
    <w:rsid w:val="1668F841"/>
    <w:rsid w:val="16B1806C"/>
    <w:rsid w:val="16DDAA68"/>
    <w:rsid w:val="1722FF56"/>
    <w:rsid w:val="1727DF45"/>
    <w:rsid w:val="1728BA70"/>
    <w:rsid w:val="176268E5"/>
    <w:rsid w:val="17C5D3E8"/>
    <w:rsid w:val="19521C8A"/>
    <w:rsid w:val="19709CC6"/>
    <w:rsid w:val="197FACD4"/>
    <w:rsid w:val="1984DA72"/>
    <w:rsid w:val="199D7E83"/>
    <w:rsid w:val="19D0E935"/>
    <w:rsid w:val="1A230F9E"/>
    <w:rsid w:val="1A2456A7"/>
    <w:rsid w:val="1A4CFD68"/>
    <w:rsid w:val="1A5DAFFC"/>
    <w:rsid w:val="1A8F21FD"/>
    <w:rsid w:val="1A9C3B89"/>
    <w:rsid w:val="1AA22048"/>
    <w:rsid w:val="1AC4DAED"/>
    <w:rsid w:val="1AEB1D2D"/>
    <w:rsid w:val="1B0A4680"/>
    <w:rsid w:val="1B117158"/>
    <w:rsid w:val="1B62652B"/>
    <w:rsid w:val="1BAF09CE"/>
    <w:rsid w:val="1C317607"/>
    <w:rsid w:val="1D207ADA"/>
    <w:rsid w:val="1D5118EB"/>
    <w:rsid w:val="1D6BA264"/>
    <w:rsid w:val="1D80AD7D"/>
    <w:rsid w:val="1E85DD23"/>
    <w:rsid w:val="1E957D9A"/>
    <w:rsid w:val="1EADDB5E"/>
    <w:rsid w:val="1ED1E932"/>
    <w:rsid w:val="1F17F6A8"/>
    <w:rsid w:val="1F6D829D"/>
    <w:rsid w:val="20304D6C"/>
    <w:rsid w:val="20A0C11C"/>
    <w:rsid w:val="20BD7686"/>
    <w:rsid w:val="211F4183"/>
    <w:rsid w:val="218F7367"/>
    <w:rsid w:val="22ACEE23"/>
    <w:rsid w:val="22E56C73"/>
    <w:rsid w:val="233BF500"/>
    <w:rsid w:val="234A045F"/>
    <w:rsid w:val="234C942D"/>
    <w:rsid w:val="236E8773"/>
    <w:rsid w:val="2379D120"/>
    <w:rsid w:val="24E67B70"/>
    <w:rsid w:val="25A47719"/>
    <w:rsid w:val="25BED317"/>
    <w:rsid w:val="26255A9B"/>
    <w:rsid w:val="26A1E170"/>
    <w:rsid w:val="26D3748D"/>
    <w:rsid w:val="2753D37A"/>
    <w:rsid w:val="276B4288"/>
    <w:rsid w:val="2777373E"/>
    <w:rsid w:val="27948EAC"/>
    <w:rsid w:val="289EC0E2"/>
    <w:rsid w:val="28DC8D62"/>
    <w:rsid w:val="28E7435C"/>
    <w:rsid w:val="28F05C91"/>
    <w:rsid w:val="28F6F83D"/>
    <w:rsid w:val="290652FA"/>
    <w:rsid w:val="295DBA2D"/>
    <w:rsid w:val="296917EC"/>
    <w:rsid w:val="29CA8CAD"/>
    <w:rsid w:val="2A1F7B5F"/>
    <w:rsid w:val="2A4ADFC2"/>
    <w:rsid w:val="2ABD5EFC"/>
    <w:rsid w:val="2B0C7804"/>
    <w:rsid w:val="2B3E352E"/>
    <w:rsid w:val="2B436995"/>
    <w:rsid w:val="2BCC3FBE"/>
    <w:rsid w:val="2BE7B28D"/>
    <w:rsid w:val="2C0A3B99"/>
    <w:rsid w:val="2C1BD0E9"/>
    <w:rsid w:val="2C617A37"/>
    <w:rsid w:val="2CA0B6A1"/>
    <w:rsid w:val="2CF9F2A9"/>
    <w:rsid w:val="2D6C1D82"/>
    <w:rsid w:val="2DC67832"/>
    <w:rsid w:val="2E808663"/>
    <w:rsid w:val="2E96083F"/>
    <w:rsid w:val="2EA2ED51"/>
    <w:rsid w:val="2F09EFF0"/>
    <w:rsid w:val="2F7E6D16"/>
    <w:rsid w:val="2FCF18AE"/>
    <w:rsid w:val="2FFAB0AF"/>
    <w:rsid w:val="301DE012"/>
    <w:rsid w:val="3038AF34"/>
    <w:rsid w:val="303A74E8"/>
    <w:rsid w:val="3048772A"/>
    <w:rsid w:val="306E9B72"/>
    <w:rsid w:val="309B5C87"/>
    <w:rsid w:val="30F362ED"/>
    <w:rsid w:val="31803D87"/>
    <w:rsid w:val="318A6D06"/>
    <w:rsid w:val="31E5B3EA"/>
    <w:rsid w:val="3227DF7D"/>
    <w:rsid w:val="324B9DD7"/>
    <w:rsid w:val="32579E84"/>
    <w:rsid w:val="32C1C1E9"/>
    <w:rsid w:val="32D3391A"/>
    <w:rsid w:val="33B27488"/>
    <w:rsid w:val="341FC35A"/>
    <w:rsid w:val="3443CEEA"/>
    <w:rsid w:val="34860F98"/>
    <w:rsid w:val="34B43071"/>
    <w:rsid w:val="34FE2E41"/>
    <w:rsid w:val="35221950"/>
    <w:rsid w:val="35A07DFA"/>
    <w:rsid w:val="35A95661"/>
    <w:rsid w:val="35CBD05C"/>
    <w:rsid w:val="36725DA0"/>
    <w:rsid w:val="3684B116"/>
    <w:rsid w:val="36CE59A4"/>
    <w:rsid w:val="36E88AB1"/>
    <w:rsid w:val="36FC193F"/>
    <w:rsid w:val="371EE387"/>
    <w:rsid w:val="374C5ED5"/>
    <w:rsid w:val="37CB520F"/>
    <w:rsid w:val="37F3CB92"/>
    <w:rsid w:val="381DDD9E"/>
    <w:rsid w:val="391DFCDC"/>
    <w:rsid w:val="39C7C29A"/>
    <w:rsid w:val="39D0A6F2"/>
    <w:rsid w:val="39E5303B"/>
    <w:rsid w:val="39EEC6D0"/>
    <w:rsid w:val="3ACE74BA"/>
    <w:rsid w:val="3AD7E208"/>
    <w:rsid w:val="3C0BF231"/>
    <w:rsid w:val="3C7ACCAA"/>
    <w:rsid w:val="3CCA1814"/>
    <w:rsid w:val="3CD2CB4D"/>
    <w:rsid w:val="3D12B54A"/>
    <w:rsid w:val="3D1DA968"/>
    <w:rsid w:val="3D974EAE"/>
    <w:rsid w:val="3E52F4EB"/>
    <w:rsid w:val="3E869B24"/>
    <w:rsid w:val="3EA23983"/>
    <w:rsid w:val="3F4F43C0"/>
    <w:rsid w:val="3F5C2CB6"/>
    <w:rsid w:val="3FDF27C0"/>
    <w:rsid w:val="3FFCC09E"/>
    <w:rsid w:val="401A736A"/>
    <w:rsid w:val="4038102F"/>
    <w:rsid w:val="414E50D1"/>
    <w:rsid w:val="41964F19"/>
    <w:rsid w:val="41F82D1C"/>
    <w:rsid w:val="423AB6BE"/>
    <w:rsid w:val="429144D2"/>
    <w:rsid w:val="431C3A79"/>
    <w:rsid w:val="432C0B19"/>
    <w:rsid w:val="43BA6370"/>
    <w:rsid w:val="43BB6F9E"/>
    <w:rsid w:val="43D4AD69"/>
    <w:rsid w:val="43D52551"/>
    <w:rsid w:val="43DCC4D2"/>
    <w:rsid w:val="440DF574"/>
    <w:rsid w:val="446430B7"/>
    <w:rsid w:val="44D68146"/>
    <w:rsid w:val="44E37136"/>
    <w:rsid w:val="4521C301"/>
    <w:rsid w:val="45615728"/>
    <w:rsid w:val="456AB860"/>
    <w:rsid w:val="456B7BA4"/>
    <w:rsid w:val="4588B0E7"/>
    <w:rsid w:val="45F502AE"/>
    <w:rsid w:val="460F8D11"/>
    <w:rsid w:val="462E69AE"/>
    <w:rsid w:val="4667E304"/>
    <w:rsid w:val="468EF8CB"/>
    <w:rsid w:val="47310A80"/>
    <w:rsid w:val="473E73AF"/>
    <w:rsid w:val="476C5295"/>
    <w:rsid w:val="4788F76A"/>
    <w:rsid w:val="47E1DD85"/>
    <w:rsid w:val="488313DA"/>
    <w:rsid w:val="48B76BA5"/>
    <w:rsid w:val="48F33925"/>
    <w:rsid w:val="4A30C384"/>
    <w:rsid w:val="4A353F38"/>
    <w:rsid w:val="4A76BB9B"/>
    <w:rsid w:val="4B03F17E"/>
    <w:rsid w:val="4B1B5C07"/>
    <w:rsid w:val="4BDD3852"/>
    <w:rsid w:val="4CD804ED"/>
    <w:rsid w:val="4CDDC8EF"/>
    <w:rsid w:val="4D39E16B"/>
    <w:rsid w:val="4D4992A7"/>
    <w:rsid w:val="4DD8E749"/>
    <w:rsid w:val="4DE59D4E"/>
    <w:rsid w:val="4E0251BB"/>
    <w:rsid w:val="4E425A89"/>
    <w:rsid w:val="4EC4ED40"/>
    <w:rsid w:val="4EE89665"/>
    <w:rsid w:val="4EEB2A3A"/>
    <w:rsid w:val="4F363CB4"/>
    <w:rsid w:val="4F47B900"/>
    <w:rsid w:val="4F9B2DD6"/>
    <w:rsid w:val="4FD32158"/>
    <w:rsid w:val="50447178"/>
    <w:rsid w:val="506347A6"/>
    <w:rsid w:val="50AFC6AA"/>
    <w:rsid w:val="510BD0CF"/>
    <w:rsid w:val="5167E520"/>
    <w:rsid w:val="519FF8A4"/>
    <w:rsid w:val="51B1C845"/>
    <w:rsid w:val="51BE09D1"/>
    <w:rsid w:val="522DC42B"/>
    <w:rsid w:val="5360E96A"/>
    <w:rsid w:val="53B2634B"/>
    <w:rsid w:val="5422A43B"/>
    <w:rsid w:val="542A51A3"/>
    <w:rsid w:val="5462CCC3"/>
    <w:rsid w:val="54771234"/>
    <w:rsid w:val="548F7D3F"/>
    <w:rsid w:val="54C07B71"/>
    <w:rsid w:val="54C8455C"/>
    <w:rsid w:val="552F350E"/>
    <w:rsid w:val="55E7793A"/>
    <w:rsid w:val="569BE585"/>
    <w:rsid w:val="56A80112"/>
    <w:rsid w:val="56DCC470"/>
    <w:rsid w:val="56E80B89"/>
    <w:rsid w:val="57A78970"/>
    <w:rsid w:val="57C83B41"/>
    <w:rsid w:val="57FC0D54"/>
    <w:rsid w:val="58AF4432"/>
    <w:rsid w:val="58E3382C"/>
    <w:rsid w:val="593CCE89"/>
    <w:rsid w:val="59D29CA8"/>
    <w:rsid w:val="5A06475A"/>
    <w:rsid w:val="5A426B66"/>
    <w:rsid w:val="5A839D36"/>
    <w:rsid w:val="5A90BB82"/>
    <w:rsid w:val="5AD7D59C"/>
    <w:rsid w:val="5B184588"/>
    <w:rsid w:val="5B23F2D4"/>
    <w:rsid w:val="5BAF7640"/>
    <w:rsid w:val="5BD9B453"/>
    <w:rsid w:val="5BF6C1FC"/>
    <w:rsid w:val="5C08C533"/>
    <w:rsid w:val="5C50007C"/>
    <w:rsid w:val="5CEE711B"/>
    <w:rsid w:val="5D072427"/>
    <w:rsid w:val="5D57D558"/>
    <w:rsid w:val="5D8F951B"/>
    <w:rsid w:val="5D963F1B"/>
    <w:rsid w:val="5DB47EE5"/>
    <w:rsid w:val="5E132A58"/>
    <w:rsid w:val="5E475C18"/>
    <w:rsid w:val="5E687474"/>
    <w:rsid w:val="5ECE5305"/>
    <w:rsid w:val="604A49B0"/>
    <w:rsid w:val="60FD932E"/>
    <w:rsid w:val="610299A3"/>
    <w:rsid w:val="610C1526"/>
    <w:rsid w:val="612976CB"/>
    <w:rsid w:val="620E9D19"/>
    <w:rsid w:val="624F7F4E"/>
    <w:rsid w:val="62D9A51C"/>
    <w:rsid w:val="63570FEE"/>
    <w:rsid w:val="6362E1FA"/>
    <w:rsid w:val="63AE0037"/>
    <w:rsid w:val="63E0FCC8"/>
    <w:rsid w:val="653E8B5F"/>
    <w:rsid w:val="65E7C5FA"/>
    <w:rsid w:val="65F1B04D"/>
    <w:rsid w:val="660AFBDA"/>
    <w:rsid w:val="66B174E8"/>
    <w:rsid w:val="6708F5BA"/>
    <w:rsid w:val="670CCCB2"/>
    <w:rsid w:val="67176D7E"/>
    <w:rsid w:val="6762EABF"/>
    <w:rsid w:val="67E63A6A"/>
    <w:rsid w:val="68B0362D"/>
    <w:rsid w:val="68D0B9F5"/>
    <w:rsid w:val="698A79AD"/>
    <w:rsid w:val="69D62C0D"/>
    <w:rsid w:val="6A119DFF"/>
    <w:rsid w:val="6B03A157"/>
    <w:rsid w:val="6B0C0E82"/>
    <w:rsid w:val="6BABEBC6"/>
    <w:rsid w:val="6BC292CE"/>
    <w:rsid w:val="6BE133F7"/>
    <w:rsid w:val="6C378D0B"/>
    <w:rsid w:val="6C8BCBE3"/>
    <w:rsid w:val="6CEB0E5C"/>
    <w:rsid w:val="6D717351"/>
    <w:rsid w:val="6D961933"/>
    <w:rsid w:val="6D9A47E2"/>
    <w:rsid w:val="6E1C346C"/>
    <w:rsid w:val="6E4E3584"/>
    <w:rsid w:val="6E518836"/>
    <w:rsid w:val="6E6D4ABE"/>
    <w:rsid w:val="6E75752E"/>
    <w:rsid w:val="703BD0D3"/>
    <w:rsid w:val="70546580"/>
    <w:rsid w:val="7073F808"/>
    <w:rsid w:val="7085CBD2"/>
    <w:rsid w:val="712C74E9"/>
    <w:rsid w:val="716C8A4C"/>
    <w:rsid w:val="717AA3EA"/>
    <w:rsid w:val="71D879F4"/>
    <w:rsid w:val="7257BC98"/>
    <w:rsid w:val="7291323E"/>
    <w:rsid w:val="729215D2"/>
    <w:rsid w:val="72A5177F"/>
    <w:rsid w:val="72FB2F08"/>
    <w:rsid w:val="731D0C1A"/>
    <w:rsid w:val="73232807"/>
    <w:rsid w:val="733F2299"/>
    <w:rsid w:val="738AB09E"/>
    <w:rsid w:val="7396E567"/>
    <w:rsid w:val="73A24981"/>
    <w:rsid w:val="73C80A50"/>
    <w:rsid w:val="73D1D86C"/>
    <w:rsid w:val="74617A49"/>
    <w:rsid w:val="7473EA5A"/>
    <w:rsid w:val="74882FD0"/>
    <w:rsid w:val="74E3A492"/>
    <w:rsid w:val="74EF9FBE"/>
    <w:rsid w:val="74FDB19B"/>
    <w:rsid w:val="75D0097C"/>
    <w:rsid w:val="763A0EC9"/>
    <w:rsid w:val="7665D98C"/>
    <w:rsid w:val="767F3073"/>
    <w:rsid w:val="7707B158"/>
    <w:rsid w:val="772184A6"/>
    <w:rsid w:val="7764C4F3"/>
    <w:rsid w:val="77985E76"/>
    <w:rsid w:val="77C69F2C"/>
    <w:rsid w:val="77E52BF3"/>
    <w:rsid w:val="77FA6CC7"/>
    <w:rsid w:val="78753B52"/>
    <w:rsid w:val="78DBC091"/>
    <w:rsid w:val="7A3315B5"/>
    <w:rsid w:val="7A3E547D"/>
    <w:rsid w:val="7A50E9EE"/>
    <w:rsid w:val="7A7704BB"/>
    <w:rsid w:val="7A8F7DF4"/>
    <w:rsid w:val="7ACAD835"/>
    <w:rsid w:val="7B8C136F"/>
    <w:rsid w:val="7B9DA9B5"/>
    <w:rsid w:val="7BD18CED"/>
    <w:rsid w:val="7C0C6D41"/>
    <w:rsid w:val="7C2B3FCB"/>
    <w:rsid w:val="7CAF81C7"/>
    <w:rsid w:val="7D0DBDF9"/>
    <w:rsid w:val="7D734E01"/>
    <w:rsid w:val="7E68BB03"/>
    <w:rsid w:val="7E9E2773"/>
    <w:rsid w:val="7F72C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1526"/>
  <w15:chartTrackingRefBased/>
  <w15:docId w15:val="{E0DDD8DA-7305-463F-AA73-4DB151D44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667F1"/>
    <w:pPr>
      <w:spacing w:after="0" w:line="240" w:lineRule="auto"/>
    </w:pPr>
  </w:style>
  <w:style w:type="character" w:styleId="CommentReference">
    <w:name w:val="annotation reference"/>
    <w:basedOn w:val="DefaultParagraphFont"/>
    <w:uiPriority w:val="99"/>
    <w:semiHidden/>
    <w:unhideWhenUsed/>
    <w:rsid w:val="0053082C"/>
    <w:rPr>
      <w:sz w:val="16"/>
      <w:szCs w:val="16"/>
    </w:rPr>
  </w:style>
  <w:style w:type="paragraph" w:styleId="CommentText">
    <w:name w:val="annotation text"/>
    <w:basedOn w:val="Normal"/>
    <w:link w:val="CommentTextChar"/>
    <w:uiPriority w:val="99"/>
    <w:unhideWhenUsed/>
    <w:rsid w:val="0053082C"/>
    <w:pPr>
      <w:spacing w:line="240" w:lineRule="auto"/>
    </w:pPr>
    <w:rPr>
      <w:sz w:val="20"/>
      <w:szCs w:val="20"/>
    </w:rPr>
  </w:style>
  <w:style w:type="character" w:customStyle="1" w:styleId="CommentTextChar">
    <w:name w:val="Comment Text Char"/>
    <w:basedOn w:val="DefaultParagraphFont"/>
    <w:link w:val="CommentText"/>
    <w:uiPriority w:val="99"/>
    <w:rsid w:val="0053082C"/>
    <w:rPr>
      <w:sz w:val="20"/>
      <w:szCs w:val="20"/>
    </w:rPr>
  </w:style>
  <w:style w:type="paragraph" w:styleId="CommentSubject">
    <w:name w:val="annotation subject"/>
    <w:basedOn w:val="CommentText"/>
    <w:next w:val="CommentText"/>
    <w:link w:val="CommentSubjectChar"/>
    <w:uiPriority w:val="99"/>
    <w:semiHidden/>
    <w:unhideWhenUsed/>
    <w:rsid w:val="0053082C"/>
    <w:rPr>
      <w:b/>
      <w:bCs/>
    </w:rPr>
  </w:style>
  <w:style w:type="character" w:customStyle="1" w:styleId="CommentSubjectChar">
    <w:name w:val="Comment Subject Char"/>
    <w:basedOn w:val="CommentTextChar"/>
    <w:link w:val="CommentSubject"/>
    <w:uiPriority w:val="99"/>
    <w:semiHidden/>
    <w:rsid w:val="005308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8768">
      <w:bodyDiv w:val="1"/>
      <w:marLeft w:val="0"/>
      <w:marRight w:val="0"/>
      <w:marTop w:val="0"/>
      <w:marBottom w:val="0"/>
      <w:divBdr>
        <w:top w:val="none" w:sz="0" w:space="0" w:color="auto"/>
        <w:left w:val="none" w:sz="0" w:space="0" w:color="auto"/>
        <w:bottom w:val="none" w:sz="0" w:space="0" w:color="auto"/>
        <w:right w:val="none" w:sz="0" w:space="0" w:color="auto"/>
      </w:divBdr>
    </w:div>
    <w:div w:id="145973457">
      <w:bodyDiv w:val="1"/>
      <w:marLeft w:val="0"/>
      <w:marRight w:val="0"/>
      <w:marTop w:val="0"/>
      <w:marBottom w:val="0"/>
      <w:divBdr>
        <w:top w:val="none" w:sz="0" w:space="0" w:color="auto"/>
        <w:left w:val="none" w:sz="0" w:space="0" w:color="auto"/>
        <w:bottom w:val="none" w:sz="0" w:space="0" w:color="auto"/>
        <w:right w:val="none" w:sz="0" w:space="0" w:color="auto"/>
      </w:divBdr>
    </w:div>
    <w:div w:id="180046716">
      <w:bodyDiv w:val="1"/>
      <w:marLeft w:val="0"/>
      <w:marRight w:val="0"/>
      <w:marTop w:val="0"/>
      <w:marBottom w:val="0"/>
      <w:divBdr>
        <w:top w:val="none" w:sz="0" w:space="0" w:color="auto"/>
        <w:left w:val="none" w:sz="0" w:space="0" w:color="auto"/>
        <w:bottom w:val="none" w:sz="0" w:space="0" w:color="auto"/>
        <w:right w:val="none" w:sz="0" w:space="0" w:color="auto"/>
      </w:divBdr>
    </w:div>
    <w:div w:id="644242917">
      <w:bodyDiv w:val="1"/>
      <w:marLeft w:val="0"/>
      <w:marRight w:val="0"/>
      <w:marTop w:val="0"/>
      <w:marBottom w:val="0"/>
      <w:divBdr>
        <w:top w:val="none" w:sz="0" w:space="0" w:color="auto"/>
        <w:left w:val="none" w:sz="0" w:space="0" w:color="auto"/>
        <w:bottom w:val="none" w:sz="0" w:space="0" w:color="auto"/>
        <w:right w:val="none" w:sz="0" w:space="0" w:color="auto"/>
      </w:divBdr>
    </w:div>
    <w:div w:id="671103402">
      <w:bodyDiv w:val="1"/>
      <w:marLeft w:val="0"/>
      <w:marRight w:val="0"/>
      <w:marTop w:val="0"/>
      <w:marBottom w:val="0"/>
      <w:divBdr>
        <w:top w:val="none" w:sz="0" w:space="0" w:color="auto"/>
        <w:left w:val="none" w:sz="0" w:space="0" w:color="auto"/>
        <w:bottom w:val="none" w:sz="0" w:space="0" w:color="auto"/>
        <w:right w:val="none" w:sz="0" w:space="0" w:color="auto"/>
      </w:divBdr>
    </w:div>
    <w:div w:id="1732340980">
      <w:bodyDiv w:val="1"/>
      <w:marLeft w:val="0"/>
      <w:marRight w:val="0"/>
      <w:marTop w:val="0"/>
      <w:marBottom w:val="0"/>
      <w:divBdr>
        <w:top w:val="none" w:sz="0" w:space="0" w:color="auto"/>
        <w:left w:val="none" w:sz="0" w:space="0" w:color="auto"/>
        <w:bottom w:val="none" w:sz="0" w:space="0" w:color="auto"/>
        <w:right w:val="none" w:sz="0" w:space="0" w:color="auto"/>
      </w:divBdr>
    </w:div>
    <w:div w:id="1751921075">
      <w:bodyDiv w:val="1"/>
      <w:marLeft w:val="0"/>
      <w:marRight w:val="0"/>
      <w:marTop w:val="0"/>
      <w:marBottom w:val="0"/>
      <w:divBdr>
        <w:top w:val="none" w:sz="0" w:space="0" w:color="auto"/>
        <w:left w:val="none" w:sz="0" w:space="0" w:color="auto"/>
        <w:bottom w:val="none" w:sz="0" w:space="0" w:color="auto"/>
        <w:right w:val="none" w:sz="0" w:space="0" w:color="auto"/>
      </w:divBdr>
    </w:div>
    <w:div w:id="19546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7e3e7c8-56ee-4656-a357-12090ac4ef1e" xsi:nil="true"/>
    <lcf76f155ced4ddcb4097134ff3c332f xmlns="6d0d2103-6de2-4158-b819-254a8083699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9D1962EC8AFD4A85043D40D20CD502" ma:contentTypeVersion="22" ma:contentTypeDescription="Create a new document." ma:contentTypeScope="" ma:versionID="31d6b1ef4a591bbcf740b10f0baff712">
  <xsd:schema xmlns:xsd="http://www.w3.org/2001/XMLSchema" xmlns:xs="http://www.w3.org/2001/XMLSchema" xmlns:p="http://schemas.microsoft.com/office/2006/metadata/properties" xmlns:ns1="http://schemas.microsoft.com/sharepoint/v3" xmlns:ns2="6d0d2103-6de2-4158-b819-254a8083699e" xmlns:ns3="57e3e7c8-56ee-4656-a357-12090ac4ef1e" targetNamespace="http://schemas.microsoft.com/office/2006/metadata/properties" ma:root="true" ma:fieldsID="b776622510c45259f9ff0fabdb2db377" ns1:_="" ns2:_="" ns3:_="">
    <xsd:import namespace="http://schemas.microsoft.com/sharepoint/v3"/>
    <xsd:import namespace="6d0d2103-6de2-4158-b819-254a8083699e"/>
    <xsd:import namespace="57e3e7c8-56ee-4656-a357-12090ac4e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0d2103-6de2-4158-b819-254a80836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2a59d2-95d5-4f39-a175-f10eb0baca1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e3e7c8-56ee-4656-a357-12090ac4ef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3bbbb8-1e11-448a-8929-bb7f388c3abc}" ma:internalName="TaxCatchAll" ma:showField="CatchAllData" ma:web="57e3e7c8-56ee-4656-a357-12090ac4e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0E4C38-0B5B-4256-9B24-1DEE73F49405}">
  <ds:schemaRefs>
    <ds:schemaRef ds:uri="http://schemas.microsoft.com/sharepoint/v3/contenttype/forms"/>
  </ds:schemaRefs>
</ds:datastoreItem>
</file>

<file path=customXml/itemProps2.xml><?xml version="1.0" encoding="utf-8"?>
<ds:datastoreItem xmlns:ds="http://schemas.openxmlformats.org/officeDocument/2006/customXml" ds:itemID="{8E5825B1-5369-46A6-9E91-1981D645304A}">
  <ds:schemaRefs>
    <ds:schemaRef ds:uri="http://schemas.microsoft.com/office/2006/metadata/properties"/>
    <ds:schemaRef ds:uri="http://schemas.microsoft.com/office/infopath/2007/PartnerControls"/>
    <ds:schemaRef ds:uri="http://schemas.microsoft.com/sharepoint/v3"/>
    <ds:schemaRef ds:uri="57e3e7c8-56ee-4656-a357-12090ac4ef1e"/>
    <ds:schemaRef ds:uri="6d0d2103-6de2-4158-b819-254a8083699e"/>
  </ds:schemaRefs>
</ds:datastoreItem>
</file>

<file path=customXml/itemProps3.xml><?xml version="1.0" encoding="utf-8"?>
<ds:datastoreItem xmlns:ds="http://schemas.openxmlformats.org/officeDocument/2006/customXml" ds:itemID="{B676355D-A150-4B82-B8F7-87CA7D88A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0d2103-6de2-4158-b819-254a8083699e"/>
    <ds:schemaRef ds:uri="57e3e7c8-56ee-4656-a357-12090ac4e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2559</Words>
  <Characters>14590</Characters>
  <Application>Microsoft Office Word</Application>
  <DocSecurity>0</DocSecurity>
  <Lines>121</Lines>
  <Paragraphs>34</Paragraphs>
  <ScaleCrop>false</ScaleCrop>
  <Company/>
  <LinksUpToDate>false</LinksUpToDate>
  <CharactersWithSpaces>17115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Nicaela Haig</dc:creator>
  <cp:keywords/>
  <dc:description/>
  <cp:lastModifiedBy>Lucy Gertz</cp:lastModifiedBy>
  <cp:revision>3</cp:revision>
  <dcterms:created xsi:type="dcterms:W3CDTF">2025-09-15T20:35:00Z</dcterms:created>
  <dcterms:modified xsi:type="dcterms:W3CDTF">2025-09-15T20:48:00Z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0x010100A59D1962EC8AFD4A85043D40D20CD502</vt:lpwstr>
  </property>
  <property fmtid="{D5CDD505-2E9C-101B-9397-08002B2CF9AE}" pid="3" name="MediaServiceImageTags">
    <vt:lpwstr/>
  </property>
</Properties>
</file>