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6632F" w14:textId="77777777" w:rsidR="00A92147" w:rsidRDefault="00A92147" w:rsidP="00A92147">
      <w:pPr>
        <w:pStyle w:val="LessonHeading"/>
      </w:pPr>
      <w:bookmarkStart w:id="0" w:name="_Hlk75337208"/>
      <w:bookmarkStart w:id="1" w:name="_Hlk75337236"/>
      <w:r>
        <w:rPr>
          <w:noProof/>
        </w:rPr>
        <w:drawing>
          <wp:inline distT="0" distB="0" distL="0" distR="0" wp14:anchorId="450FC387" wp14:editId="08CCE4B1">
            <wp:extent cx="2964460" cy="7010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COFDocs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666" cy="735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557D192" w14:textId="62965F92" w:rsidR="00A92147" w:rsidRPr="00C337BA" w:rsidRDefault="00A92147" w:rsidP="00A92147">
      <w:pPr>
        <w:pStyle w:val="LessonHeading"/>
        <w:spacing w:before="360"/>
      </w:pPr>
      <w:r w:rsidRPr="00AA4ABF">
        <w:rPr>
          <w:b/>
          <w:bCs w:val="0"/>
        </w:rPr>
        <w:t xml:space="preserve">Lesson </w:t>
      </w:r>
      <w:r>
        <w:rPr>
          <w:b/>
          <w:bCs w:val="0"/>
        </w:rPr>
        <w:t>6</w:t>
      </w:r>
      <w:r w:rsidRPr="00AA4ABF">
        <w:rPr>
          <w:b/>
          <w:bCs w:val="0"/>
        </w:rPr>
        <w:t xml:space="preserve">:  </w:t>
      </w:r>
      <w:r>
        <w:rPr>
          <w:b/>
          <w:bCs w:val="0"/>
        </w:rPr>
        <w:t>Community Presentation</w:t>
      </w:r>
      <w:r w:rsidRPr="00AA4ABF">
        <w:rPr>
          <w:b/>
          <w:bCs w:val="0"/>
        </w:rPr>
        <w:br/>
      </w:r>
      <w:r w:rsidRPr="00C337BA">
        <w:t>Facilitator Guide</w:t>
      </w:r>
    </w:p>
    <w:bookmarkEnd w:id="1"/>
    <w:p w14:paraId="5D28CBCF" w14:textId="78A5E5E3" w:rsidR="00407841" w:rsidRDefault="078CB7D6" w:rsidP="207F74C2">
      <w:pPr>
        <w:spacing w:after="0"/>
        <w:rPr>
          <w:rFonts w:ascii="Calibri" w:eastAsia="Calibri" w:hAnsi="Calibri" w:cs="Calibri"/>
          <w:color w:val="000000" w:themeColor="text1"/>
        </w:rPr>
      </w:pPr>
      <w:r w:rsidRPr="00830F80">
        <w:rPr>
          <w:rStyle w:val="SubheadingChar"/>
        </w:rPr>
        <w:t>Grade Level:</w:t>
      </w:r>
      <w:r w:rsidRPr="207F74C2">
        <w:rPr>
          <w:rStyle w:val="normaltextrun"/>
          <w:rFonts w:ascii="Calibri" w:eastAsia="Calibri" w:hAnsi="Calibri" w:cs="Calibri"/>
          <w:color w:val="000000" w:themeColor="text1"/>
        </w:rPr>
        <w:t xml:space="preserve"> Grades 5-8</w:t>
      </w:r>
    </w:p>
    <w:p w14:paraId="42574C6E" w14:textId="4EE7613C" w:rsidR="00407841" w:rsidRDefault="078CB7D6" w:rsidP="263AE6E4">
      <w:pPr>
        <w:spacing w:after="0"/>
        <w:rPr>
          <w:rFonts w:ascii="Calibri" w:eastAsia="Calibri" w:hAnsi="Calibri" w:cs="Calibri"/>
          <w:color w:val="000000" w:themeColor="text1"/>
        </w:rPr>
      </w:pPr>
      <w:r w:rsidRPr="00830F80">
        <w:rPr>
          <w:rStyle w:val="SubheadingChar"/>
        </w:rPr>
        <w:t>Timing: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Pr="263AE6E4">
        <w:rPr>
          <w:rStyle w:val="normaltextrun"/>
          <w:rFonts w:ascii="Calibri" w:eastAsia="Calibri" w:hAnsi="Calibri" w:cs="Calibri"/>
          <w:i/>
          <w:iCs/>
          <w:color w:val="000000" w:themeColor="text1"/>
        </w:rPr>
        <w:t>Our Coast, Our Future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="5F42A358" w:rsidRPr="263AE6E4">
        <w:rPr>
          <w:rStyle w:val="normaltextrun"/>
          <w:rFonts w:ascii="Calibri" w:eastAsia="Calibri" w:hAnsi="Calibri" w:cs="Calibri"/>
          <w:color w:val="000000" w:themeColor="text1"/>
        </w:rPr>
        <w:t>L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>esson</w:t>
      </w:r>
      <w:r w:rsidR="68F70C8D"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6</w:t>
      </w:r>
      <w:r w:rsidR="27A451F6" w:rsidRPr="263AE6E4">
        <w:rPr>
          <w:rStyle w:val="normaltextrun"/>
          <w:rFonts w:ascii="Calibri" w:eastAsia="Calibri" w:hAnsi="Calibri" w:cs="Calibri"/>
          <w:color w:val="000000" w:themeColor="text1"/>
        </w:rPr>
        <w:t>: Community Presentation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="188F34B1" w:rsidRPr="263AE6E4">
        <w:rPr>
          <w:rStyle w:val="normaltextrun"/>
          <w:rFonts w:ascii="Calibri" w:eastAsia="Calibri" w:hAnsi="Calibri" w:cs="Calibri"/>
          <w:color w:val="000000" w:themeColor="text1"/>
        </w:rPr>
        <w:t>contain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s </w:t>
      </w:r>
      <w:r w:rsidR="11B74617" w:rsidRPr="263AE6E4">
        <w:rPr>
          <w:rStyle w:val="normaltextrun"/>
          <w:rFonts w:ascii="Calibri" w:eastAsia="Calibri" w:hAnsi="Calibri" w:cs="Calibri"/>
          <w:color w:val="000000" w:themeColor="text1"/>
        </w:rPr>
        <w:t>one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="5F244B3F" w:rsidRPr="263AE6E4">
        <w:rPr>
          <w:rStyle w:val="normaltextrun"/>
          <w:rFonts w:ascii="Calibri" w:eastAsia="Calibri" w:hAnsi="Calibri" w:cs="Calibri"/>
          <w:color w:val="000000" w:themeColor="text1"/>
        </w:rPr>
        <w:t>class</w:t>
      </w:r>
      <w:r w:rsidRPr="263AE6E4">
        <w:rPr>
          <w:rStyle w:val="normaltextrun"/>
          <w:rFonts w:ascii="Calibri" w:eastAsia="Calibri" w:hAnsi="Calibri" w:cs="Calibri"/>
          <w:color w:val="000000" w:themeColor="text1"/>
        </w:rPr>
        <w:t xml:space="preserve"> intended to be facilitated in 45 minutes.</w:t>
      </w:r>
    </w:p>
    <w:p w14:paraId="3B04CDBC" w14:textId="134C4BEA" w:rsidR="00407841" w:rsidRDefault="078CB7D6" w:rsidP="207F74C2">
      <w:pPr>
        <w:spacing w:after="0"/>
        <w:rPr>
          <w:rFonts w:ascii="Calibri" w:eastAsia="Calibri" w:hAnsi="Calibri" w:cs="Calibri"/>
          <w:color w:val="000000" w:themeColor="text1"/>
        </w:rPr>
      </w:pPr>
      <w:r w:rsidRPr="00830F80">
        <w:rPr>
          <w:rStyle w:val="SubheadingChar"/>
        </w:rPr>
        <w:t>Tips:</w:t>
      </w:r>
      <w:r w:rsidRPr="207F74C2">
        <w:rPr>
          <w:rStyle w:val="normaltextrun"/>
          <w:rFonts w:ascii="Calibri" w:eastAsia="Calibri" w:hAnsi="Calibri" w:cs="Calibri"/>
          <w:color w:val="000000" w:themeColor="text1"/>
        </w:rPr>
        <w:t xml:space="preserve"> In this guide each class description contains:</w:t>
      </w:r>
    </w:p>
    <w:p w14:paraId="6BE1AA32" w14:textId="1B9DA6C9" w:rsidR="00407841" w:rsidRDefault="078CB7D6" w:rsidP="207F74C2">
      <w:pPr>
        <w:pStyle w:val="ListParagraph"/>
        <w:numPr>
          <w:ilvl w:val="0"/>
          <w:numId w:val="6"/>
        </w:numPr>
        <w:spacing w:after="0"/>
        <w:rPr>
          <w:rFonts w:eastAsiaTheme="minorEastAsia"/>
          <w:b/>
          <w:bCs/>
          <w:color w:val="000000" w:themeColor="text1"/>
        </w:rPr>
      </w:pPr>
      <w:r w:rsidRPr="00830F80">
        <w:rPr>
          <w:rStyle w:val="SubheadingChar"/>
        </w:rPr>
        <w:t>How to prepare</w:t>
      </w:r>
      <w:r w:rsidRPr="207F74C2">
        <w:rPr>
          <w:rStyle w:val="normaltextrun"/>
          <w:rFonts w:ascii="Calibri" w:eastAsia="Calibri" w:hAnsi="Calibri" w:cs="Calibri"/>
          <w:color w:val="000000" w:themeColor="text1"/>
        </w:rPr>
        <w:t xml:space="preserve"> to facilitate lesso</w:t>
      </w:r>
      <w:bookmarkStart w:id="2" w:name="_GoBack"/>
      <w:bookmarkEnd w:id="2"/>
      <w:r w:rsidRPr="207F74C2">
        <w:rPr>
          <w:rStyle w:val="normaltextrun"/>
          <w:rFonts w:ascii="Calibri" w:eastAsia="Calibri" w:hAnsi="Calibri" w:cs="Calibri"/>
          <w:color w:val="000000" w:themeColor="text1"/>
        </w:rPr>
        <w:t>ns including tips on what materials to gather and what student supports should be prepared.</w:t>
      </w:r>
    </w:p>
    <w:p w14:paraId="420290CB" w14:textId="74F9E963" w:rsidR="00407841" w:rsidRDefault="078CB7D6" w:rsidP="207F74C2">
      <w:pPr>
        <w:pStyle w:val="ListParagraph"/>
        <w:numPr>
          <w:ilvl w:val="0"/>
          <w:numId w:val="6"/>
        </w:numPr>
        <w:spacing w:after="0"/>
        <w:rPr>
          <w:rFonts w:eastAsiaTheme="minorEastAsia"/>
          <w:b/>
          <w:bCs/>
          <w:color w:val="000000" w:themeColor="text1"/>
        </w:rPr>
      </w:pPr>
      <w:r w:rsidRPr="00830F80">
        <w:rPr>
          <w:rStyle w:val="SubheadingChar"/>
        </w:rPr>
        <w:t>Essential questions</w:t>
      </w:r>
      <w:r w:rsidRPr="207F74C2">
        <w:rPr>
          <w:rStyle w:val="normaltextrun"/>
          <w:rFonts w:ascii="Calibri" w:eastAsia="Calibri" w:hAnsi="Calibri" w:cs="Calibri"/>
          <w:color w:val="000000" w:themeColor="text1"/>
        </w:rPr>
        <w:t xml:space="preserve"> that focus the purpose of the class investigation.</w:t>
      </w:r>
    </w:p>
    <w:p w14:paraId="5D43740B" w14:textId="7477B3AF" w:rsidR="00407841" w:rsidRDefault="078CB7D6" w:rsidP="30AD1809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r w:rsidRPr="00830F80">
        <w:rPr>
          <w:rStyle w:val="SubheadingChar"/>
        </w:rPr>
        <w:t>Vocabulary and terms</w:t>
      </w:r>
      <w:r w:rsidRPr="30AD1809">
        <w:rPr>
          <w:rStyle w:val="normaltextrun"/>
          <w:rFonts w:ascii="Calibri" w:eastAsia="Calibri" w:hAnsi="Calibri" w:cs="Calibri"/>
          <w:color w:val="000000" w:themeColor="text1"/>
        </w:rPr>
        <w:t xml:space="preserve"> divided into “tier </w:t>
      </w:r>
      <w:r w:rsidR="1430D27A" w:rsidRPr="30AD1809">
        <w:rPr>
          <w:rStyle w:val="normaltextrun"/>
          <w:rFonts w:ascii="Calibri" w:eastAsia="Calibri" w:hAnsi="Calibri" w:cs="Calibri"/>
          <w:color w:val="000000" w:themeColor="text1"/>
        </w:rPr>
        <w:t>two</w:t>
      </w:r>
      <w:r w:rsidRPr="30AD1809">
        <w:rPr>
          <w:rStyle w:val="normaltextrun"/>
          <w:rFonts w:ascii="Calibri" w:eastAsia="Calibri" w:hAnsi="Calibri" w:cs="Calibri"/>
          <w:color w:val="000000" w:themeColor="text1"/>
        </w:rPr>
        <w:t>” words (academic words that are frequently used in many disciplines and may have different meanings depending on context) and “tier t</w:t>
      </w:r>
      <w:r w:rsidR="4FCEC4C4" w:rsidRPr="30AD1809">
        <w:rPr>
          <w:rStyle w:val="normaltextrun"/>
          <w:rFonts w:ascii="Calibri" w:eastAsia="Calibri" w:hAnsi="Calibri" w:cs="Calibri"/>
          <w:color w:val="000000" w:themeColor="text1"/>
        </w:rPr>
        <w:t>hree</w:t>
      </w:r>
      <w:r w:rsidRPr="30AD1809">
        <w:rPr>
          <w:rStyle w:val="normaltextrun"/>
          <w:rFonts w:ascii="Calibri" w:eastAsia="Calibri" w:hAnsi="Calibri" w:cs="Calibri"/>
          <w:color w:val="000000" w:themeColor="text1"/>
        </w:rPr>
        <w:t>” words (discipline specific academic words that are infrequently used outside of a specific context, in this case within the science and policy of climate change).</w:t>
      </w:r>
      <w:r w:rsidR="5712FA0F" w:rsidRPr="30AD1809">
        <w:rPr>
          <w:rStyle w:val="normaltextrun"/>
          <w:rFonts w:ascii="Calibri" w:eastAsia="Calibri" w:hAnsi="Calibri" w:cs="Calibri"/>
          <w:color w:val="000000" w:themeColor="text1"/>
        </w:rPr>
        <w:t xml:space="preserve"> Definitions for tier three words are provided in the </w:t>
      </w:r>
      <w:r w:rsidR="5712FA0F" w:rsidRPr="30AD1809">
        <w:rPr>
          <w:rStyle w:val="normaltextrun"/>
          <w:rFonts w:ascii="Calibri" w:eastAsia="Calibri" w:hAnsi="Calibri" w:cs="Calibri"/>
          <w:i/>
          <w:iCs/>
          <w:color w:val="000000" w:themeColor="text1"/>
        </w:rPr>
        <w:t>Student Glossary of Terms</w:t>
      </w:r>
      <w:r w:rsidR="5712FA0F" w:rsidRPr="30AD1809">
        <w:rPr>
          <w:rStyle w:val="normaltextrun"/>
          <w:rFonts w:ascii="Calibri" w:eastAsia="Calibri" w:hAnsi="Calibri" w:cs="Calibri"/>
          <w:color w:val="000000" w:themeColor="text1"/>
        </w:rPr>
        <w:t>.</w:t>
      </w:r>
    </w:p>
    <w:p w14:paraId="5C046890" w14:textId="28C38D63" w:rsidR="00407841" w:rsidRDefault="078CB7D6" w:rsidP="207F74C2">
      <w:pPr>
        <w:pStyle w:val="ListParagraph"/>
        <w:numPr>
          <w:ilvl w:val="0"/>
          <w:numId w:val="6"/>
        </w:numPr>
        <w:spacing w:after="0"/>
        <w:rPr>
          <w:rFonts w:eastAsiaTheme="minorEastAsia"/>
          <w:b/>
          <w:bCs/>
          <w:color w:val="000000" w:themeColor="text1"/>
        </w:rPr>
      </w:pPr>
      <w:r w:rsidRPr="00830F80">
        <w:rPr>
          <w:rStyle w:val="SubheadingChar"/>
        </w:rPr>
        <w:t xml:space="preserve">Class procedure </w:t>
      </w:r>
      <w:r w:rsidRPr="207F74C2">
        <w:rPr>
          <w:rStyle w:val="normaltextrun"/>
          <w:rFonts w:ascii="Calibri" w:eastAsia="Calibri" w:hAnsi="Calibri" w:cs="Calibri"/>
          <w:color w:val="000000" w:themeColor="text1"/>
        </w:rPr>
        <w:t>that outlines student activities and provides guiding questions and discussion facilitations tips.</w:t>
      </w:r>
    </w:p>
    <w:p w14:paraId="1E7DA3B7" w14:textId="6F877B5F" w:rsidR="00407841" w:rsidRDefault="078CB7D6" w:rsidP="6D1AD04E">
      <w:pPr>
        <w:pStyle w:val="ListParagraph"/>
        <w:numPr>
          <w:ilvl w:val="0"/>
          <w:numId w:val="6"/>
        </w:numPr>
        <w:spacing w:after="0"/>
        <w:rPr>
          <w:rFonts w:eastAsiaTheme="minorEastAsia"/>
          <w:color w:val="000000" w:themeColor="text1"/>
        </w:rPr>
      </w:pPr>
      <w:r w:rsidRPr="00830F80">
        <w:rPr>
          <w:rStyle w:val="SubheadingChar"/>
        </w:rPr>
        <w:t>Assessment</w:t>
      </w:r>
      <w:r w:rsidRPr="6D1AD04E">
        <w:rPr>
          <w:rStyle w:val="normaltextrun"/>
          <w:rFonts w:ascii="Calibri" w:eastAsia="Calibri" w:hAnsi="Calibri" w:cs="Calibri"/>
          <w:color w:val="000000" w:themeColor="text1"/>
        </w:rPr>
        <w:t xml:space="preserve"> tools to gauge student engagement, understanding, and skill acquisition. </w:t>
      </w:r>
      <w:r w:rsidR="6A7A34F4" w:rsidRPr="6D1AD04E">
        <w:rPr>
          <w:rStyle w:val="normaltextrun"/>
          <w:rFonts w:ascii="Calibri" w:eastAsia="Calibri" w:hAnsi="Calibri" w:cs="Calibri"/>
          <w:color w:val="000000" w:themeColor="text1"/>
        </w:rPr>
        <w:t>These are generally reflection questions to be answered by students at the end of each class.</w:t>
      </w:r>
    </w:p>
    <w:p w14:paraId="5CBF2DAC" w14:textId="49A98FD5" w:rsidR="00407841" w:rsidRDefault="00407841" w:rsidP="207F74C2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6144694C" w14:textId="13E46983" w:rsidR="00407841" w:rsidRPr="00830F80" w:rsidRDefault="078CB7D6" w:rsidP="00830F80">
      <w:pPr>
        <w:pStyle w:val="Subheadline"/>
        <w:rPr>
          <w:rStyle w:val="normaltextrun"/>
          <w:b/>
          <w:bCs w:val="0"/>
          <w:sz w:val="28"/>
          <w:highlight w:val="yellow"/>
        </w:rPr>
      </w:pPr>
      <w:r w:rsidRPr="00830F80">
        <w:rPr>
          <w:rStyle w:val="normaltextrun"/>
          <w:b/>
          <w:bCs w:val="0"/>
          <w:sz w:val="28"/>
        </w:rPr>
        <w:t>Lesson 6 – Community Presentation</w:t>
      </w:r>
    </w:p>
    <w:p w14:paraId="3B9D1E5C" w14:textId="12B2F5A3" w:rsidR="00407841" w:rsidRDefault="00407841" w:rsidP="1924408C">
      <w:pPr>
        <w:spacing w:after="0"/>
        <w:rPr>
          <w:rFonts w:ascii="Calibri" w:eastAsia="Calibri" w:hAnsi="Calibri" w:cs="Calibri"/>
        </w:rPr>
      </w:pPr>
    </w:p>
    <w:p w14:paraId="3691D634" w14:textId="0D22055C" w:rsidR="0BEDACB4" w:rsidRDefault="0BEDACB4" w:rsidP="1924408C">
      <w:pPr>
        <w:spacing w:after="0"/>
        <w:rPr>
          <w:rFonts w:ascii="Calibri" w:eastAsia="Calibri" w:hAnsi="Calibri" w:cs="Calibri"/>
          <w:color w:val="000000" w:themeColor="text1"/>
        </w:rPr>
      </w:pPr>
      <w:r w:rsidRPr="1924408C">
        <w:rPr>
          <w:rFonts w:ascii="Calibri" w:eastAsia="Calibri" w:hAnsi="Calibri" w:cs="Calibri"/>
          <w:color w:val="000000" w:themeColor="text1"/>
        </w:rPr>
        <w:t xml:space="preserve">In this lesson, students will conduct a discussion </w:t>
      </w:r>
      <w:proofErr w:type="gramStart"/>
      <w:r w:rsidRPr="1924408C">
        <w:rPr>
          <w:rFonts w:ascii="Calibri" w:eastAsia="Calibri" w:hAnsi="Calibri" w:cs="Calibri"/>
          <w:color w:val="000000" w:themeColor="text1"/>
        </w:rPr>
        <w:t>similar to</w:t>
      </w:r>
      <w:proofErr w:type="gramEnd"/>
      <w:r w:rsidRPr="1924408C">
        <w:rPr>
          <w:rFonts w:ascii="Calibri" w:eastAsia="Calibri" w:hAnsi="Calibri" w:cs="Calibri"/>
          <w:color w:val="000000" w:themeColor="text1"/>
        </w:rPr>
        <w:t xml:space="preserve"> a town meeting format.  They will present their proposed solution from their perspective and make a case for alternatives or compromise.</w:t>
      </w:r>
    </w:p>
    <w:p w14:paraId="3BF100DF" w14:textId="36EB05A2" w:rsidR="0BEDACB4" w:rsidRDefault="0BEDACB4" w:rsidP="1924408C">
      <w:pPr>
        <w:pStyle w:val="ListParagraph"/>
        <w:numPr>
          <w:ilvl w:val="0"/>
          <w:numId w:val="3"/>
        </w:numPr>
        <w:spacing w:after="120"/>
        <w:rPr>
          <w:rFonts w:eastAsiaTheme="minorEastAsia"/>
        </w:rPr>
      </w:pPr>
      <w:r w:rsidRPr="1924408C">
        <w:rPr>
          <w:rFonts w:ascii="Calibri" w:eastAsia="Calibri" w:hAnsi="Calibri" w:cs="Calibri"/>
        </w:rPr>
        <w:t>Present arguments for the solutions that work best for specific stakeholders.</w:t>
      </w:r>
    </w:p>
    <w:p w14:paraId="56F2430F" w14:textId="45C72232" w:rsidR="006B50F6" w:rsidRPr="006B50F6" w:rsidRDefault="0BEDACB4" w:rsidP="006B50F6">
      <w:pPr>
        <w:pStyle w:val="ListParagraph"/>
        <w:numPr>
          <w:ilvl w:val="0"/>
          <w:numId w:val="3"/>
        </w:numPr>
        <w:spacing w:after="120"/>
        <w:rPr>
          <w:rFonts w:eastAsiaTheme="minorEastAsia"/>
        </w:rPr>
      </w:pPr>
      <w:r w:rsidRPr="7D6106EC">
        <w:rPr>
          <w:rFonts w:ascii="Calibri" w:eastAsia="Calibri" w:hAnsi="Calibri" w:cs="Calibri"/>
        </w:rPr>
        <w:t>Discuss options and select preferred solutions for the community.</w:t>
      </w:r>
    </w:p>
    <w:p w14:paraId="28C3E394" w14:textId="77777777" w:rsidR="006B50F6" w:rsidRDefault="006B50F6" w:rsidP="006B50F6">
      <w:pPr>
        <w:spacing w:before="240" w:after="0" w:line="240" w:lineRule="auto"/>
        <w:rPr>
          <w:rFonts w:ascii="Calibri" w:eastAsia="Calibri" w:hAnsi="Calibri" w:cs="Calibri"/>
          <w:color w:val="000000" w:themeColor="text1"/>
        </w:rPr>
      </w:pPr>
      <w:r w:rsidRPr="00775579">
        <w:rPr>
          <w:rStyle w:val="SubheadingChar"/>
        </w:rPr>
        <w:t>Priority Activities</w:t>
      </w:r>
      <w:r w:rsidRPr="36ED23BB">
        <w:rPr>
          <w:rFonts w:ascii="Calibri" w:eastAsia="Calibri" w:hAnsi="Calibri" w:cs="Calibri"/>
          <w:color w:val="000000" w:themeColor="text1"/>
        </w:rPr>
        <w:t xml:space="preserve"> follow the ‘through line’ and will meet the priorities of the unit. </w:t>
      </w:r>
    </w:p>
    <w:p w14:paraId="748B8D98" w14:textId="27F0B443" w:rsidR="006B50F6" w:rsidRPr="006B50F6" w:rsidRDefault="006B50F6" w:rsidP="006B50F6">
      <w:pPr>
        <w:spacing w:after="120" w:line="240" w:lineRule="auto"/>
        <w:rPr>
          <w:rFonts w:ascii="Calibri" w:eastAsia="Calibri" w:hAnsi="Calibri" w:cs="Calibri"/>
          <w:color w:val="000000" w:themeColor="text1"/>
        </w:rPr>
      </w:pPr>
      <w:r w:rsidRPr="00775579">
        <w:rPr>
          <w:rStyle w:val="SubheadingChar"/>
        </w:rPr>
        <w:t>Secondary Activities</w:t>
      </w:r>
      <w:r w:rsidRPr="36ED23BB">
        <w:rPr>
          <w:rFonts w:ascii="Calibri" w:eastAsia="Calibri" w:hAnsi="Calibri" w:cs="Calibri"/>
          <w:color w:val="000000" w:themeColor="text1"/>
        </w:rPr>
        <w:t xml:space="preserve"> were designed to be included in the unit but can be modified or eliminated if necessary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440"/>
        <w:gridCol w:w="9360"/>
      </w:tblGrid>
      <w:tr w:rsidR="7D6106EC" w14:paraId="5F78893F" w14:textId="77777777" w:rsidTr="005E58A2">
        <w:trPr>
          <w:cantSplit/>
        </w:trPr>
        <w:tc>
          <w:tcPr>
            <w:tcW w:w="1440" w:type="dxa"/>
          </w:tcPr>
          <w:p w14:paraId="0264DAFD" w14:textId="598B8B87" w:rsidR="7D6106EC" w:rsidRPr="00830F80" w:rsidRDefault="7D6106EC" w:rsidP="00830F80">
            <w:pPr>
              <w:pStyle w:val="Subheading"/>
            </w:pPr>
            <w:r w:rsidRPr="7D6106EC">
              <w:t>Priority Activities:</w:t>
            </w:r>
          </w:p>
        </w:tc>
        <w:tc>
          <w:tcPr>
            <w:tcW w:w="9360" w:type="dxa"/>
          </w:tcPr>
          <w:p w14:paraId="374FAF83" w14:textId="27A34DE3" w:rsidR="7D6106EC" w:rsidRDefault="3DF5A276" w:rsidP="6B6CE61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6B6CE610">
              <w:rPr>
                <w:rFonts w:ascii="Calibri" w:eastAsia="Calibri" w:hAnsi="Calibri" w:cs="Calibri"/>
                <w:color w:val="000000" w:themeColor="text1"/>
              </w:rPr>
              <w:t xml:space="preserve">In class </w:t>
            </w:r>
            <w:r w:rsidR="7D6106EC" w:rsidRPr="6B6CE610">
              <w:rPr>
                <w:rFonts w:ascii="Calibri" w:eastAsia="Calibri" w:hAnsi="Calibri" w:cs="Calibri"/>
                <w:color w:val="000000" w:themeColor="text1"/>
              </w:rPr>
              <w:t>6.1</w:t>
            </w:r>
            <w:r w:rsidR="2960D52A" w:rsidRPr="6B6CE610">
              <w:rPr>
                <w:rFonts w:ascii="Calibri" w:eastAsia="Calibri" w:hAnsi="Calibri" w:cs="Calibri"/>
                <w:color w:val="000000" w:themeColor="text1"/>
              </w:rPr>
              <w:t xml:space="preserve"> will help build an understanding of how different perspectives must communicate and compromise. Students vote on potential solutions in this lesson</w:t>
            </w:r>
            <w:r w:rsidR="00830F80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</w:tc>
      </w:tr>
      <w:tr w:rsidR="7D6106EC" w14:paraId="711652E8" w14:textId="77777777" w:rsidTr="005E58A2">
        <w:trPr>
          <w:cantSplit/>
        </w:trPr>
        <w:tc>
          <w:tcPr>
            <w:tcW w:w="1440" w:type="dxa"/>
          </w:tcPr>
          <w:p w14:paraId="669640F2" w14:textId="76747288" w:rsidR="7D6106EC" w:rsidRDefault="7D6106EC" w:rsidP="00830F80">
            <w:pPr>
              <w:pStyle w:val="Subheading"/>
            </w:pPr>
            <w:r w:rsidRPr="7D6106EC">
              <w:t>Secondary Activities:</w:t>
            </w:r>
          </w:p>
        </w:tc>
        <w:tc>
          <w:tcPr>
            <w:tcW w:w="9360" w:type="dxa"/>
          </w:tcPr>
          <w:p w14:paraId="72E3D2C5" w14:textId="3EEFB97C" w:rsidR="7D6106EC" w:rsidRDefault="735BBA35" w:rsidP="6B6CE61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6B6CE610">
              <w:rPr>
                <w:rFonts w:ascii="Calibri" w:eastAsia="Calibri" w:hAnsi="Calibri" w:cs="Calibri"/>
                <w:color w:val="000000" w:themeColor="text1"/>
              </w:rPr>
              <w:t>For 8</w:t>
            </w:r>
            <w:r w:rsidRPr="6B6CE610">
              <w:rPr>
                <w:rFonts w:ascii="Calibri" w:eastAsia="Calibri" w:hAnsi="Calibri" w:cs="Calibri"/>
                <w:color w:val="000000" w:themeColor="text1"/>
                <w:vertAlign w:val="superscript"/>
              </w:rPr>
              <w:t>th</w:t>
            </w:r>
            <w:r w:rsidRPr="6B6CE610">
              <w:rPr>
                <w:rFonts w:ascii="Calibri" w:eastAsia="Calibri" w:hAnsi="Calibri" w:cs="Calibri"/>
                <w:color w:val="000000" w:themeColor="text1"/>
              </w:rPr>
              <w:t xml:space="preserve"> grade students three may be an opportunity to add a component that meets civics requirements</w:t>
            </w:r>
            <w:r w:rsidR="00830F80">
              <w:rPr>
                <w:rFonts w:ascii="Calibri" w:eastAsia="Calibri" w:hAnsi="Calibri" w:cs="Calibri"/>
                <w:color w:val="000000" w:themeColor="text1"/>
              </w:rPr>
              <w:t>.</w:t>
            </w:r>
          </w:p>
        </w:tc>
      </w:tr>
    </w:tbl>
    <w:p w14:paraId="041D421A" w14:textId="3414BCC2" w:rsidR="00407841" w:rsidRDefault="078CB7D6" w:rsidP="00830F80">
      <w:pPr>
        <w:pStyle w:val="ClassHeading"/>
      </w:pPr>
      <w:r w:rsidRPr="207F74C2">
        <w:t>Class 1</w:t>
      </w:r>
    </w:p>
    <w:p w14:paraId="7BABA9E9" w14:textId="00DADC95" w:rsidR="00407841" w:rsidRDefault="078CB7D6" w:rsidP="0FEF8F11">
      <w:pPr>
        <w:spacing w:after="0"/>
        <w:rPr>
          <w:rStyle w:val="normaltextrun"/>
          <w:rFonts w:ascii="Calibri" w:eastAsia="Calibri" w:hAnsi="Calibri" w:cs="Calibri"/>
          <w:color w:val="000000" w:themeColor="text1"/>
        </w:rPr>
      </w:pPr>
      <w:r w:rsidRPr="00830F80">
        <w:rPr>
          <w:rStyle w:val="SubheadingChar"/>
        </w:rPr>
        <w:t>Teacher Materials &amp; Preparations: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 Before this lesson prepare </w:t>
      </w:r>
      <w:r w:rsidR="23AAB2D1" w:rsidRPr="0FEF8F11">
        <w:rPr>
          <w:rStyle w:val="normaltextrun"/>
          <w:rFonts w:ascii="Calibri" w:eastAsia="Calibri" w:hAnsi="Calibri" w:cs="Calibri"/>
          <w:color w:val="000000" w:themeColor="text1"/>
        </w:rPr>
        <w:t>each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 Student Guide, students will be using </w:t>
      </w:r>
      <w:r w:rsidR="02FD256A" w:rsidRPr="0FEF8F11">
        <w:rPr>
          <w:rStyle w:val="normaltextrun"/>
          <w:rFonts w:ascii="Calibri" w:eastAsia="Calibri" w:hAnsi="Calibri" w:cs="Calibri"/>
          <w:color w:val="000000" w:themeColor="text1"/>
        </w:rPr>
        <w:t>the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="40406D77" w:rsidRPr="0FEF8F11">
        <w:rPr>
          <w:rStyle w:val="normaltextrun"/>
          <w:rFonts w:ascii="Calibri" w:eastAsia="Calibri" w:hAnsi="Calibri" w:cs="Calibri"/>
          <w:i/>
          <w:iCs/>
          <w:color w:val="000000" w:themeColor="text1"/>
        </w:rPr>
        <w:t>Our Coast, Our Future: Strategy Share-out from Other Groups</w:t>
      </w:r>
      <w:r w:rsidR="40406D77"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 Activity Sheet 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to organize their </w:t>
      </w:r>
      <w:r w:rsidR="20704B12" w:rsidRPr="0FEF8F11">
        <w:rPr>
          <w:rStyle w:val="normaltextrun"/>
          <w:rFonts w:ascii="Calibri" w:eastAsia="Calibri" w:hAnsi="Calibri" w:cs="Calibri"/>
          <w:color w:val="000000" w:themeColor="text1"/>
        </w:rPr>
        <w:t>thoughts and reflection based on student stakeholder identity groups presentation of climate solution strategies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. Facilitators should </w:t>
      </w:r>
      <w:r w:rsidR="125CE53D"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also 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review </w:t>
      </w:r>
      <w:r w:rsidR="79E05968"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the </w:t>
      </w:r>
      <w:r w:rsidR="79E05968" w:rsidRPr="0FEF8F11">
        <w:rPr>
          <w:rStyle w:val="normaltextrun"/>
          <w:rFonts w:ascii="Calibri" w:eastAsia="Calibri" w:hAnsi="Calibri" w:cs="Calibri"/>
          <w:i/>
          <w:iCs/>
          <w:color w:val="000000" w:themeColor="text1"/>
        </w:rPr>
        <w:t>Group Voting Methods: Facilitator Resource</w:t>
      </w:r>
      <w:r w:rsidR="79E05968" w:rsidRPr="0FEF8F11">
        <w:rPr>
          <w:rStyle w:val="normaltextrun"/>
          <w:rFonts w:ascii="Calibri" w:eastAsia="Calibri" w:hAnsi="Calibri" w:cs="Calibri"/>
          <w:color w:val="000000" w:themeColor="text1"/>
        </w:rPr>
        <w:t xml:space="preserve"> ahead of lesson to choose a voting method suited to your students</w:t>
      </w:r>
      <w:r w:rsidRPr="0FEF8F11">
        <w:rPr>
          <w:rStyle w:val="normaltextrun"/>
          <w:rFonts w:ascii="Calibri" w:eastAsia="Calibri" w:hAnsi="Calibri" w:cs="Calibri"/>
          <w:color w:val="000000" w:themeColor="text1"/>
        </w:rPr>
        <w:t>.</w:t>
      </w:r>
    </w:p>
    <w:p w14:paraId="41243C01" w14:textId="74A7469B" w:rsidR="00407841" w:rsidRDefault="00407841" w:rsidP="0FEF8F11">
      <w:pPr>
        <w:spacing w:after="0"/>
        <w:rPr>
          <w:rFonts w:ascii="Calibri" w:eastAsia="Calibri" w:hAnsi="Calibri" w:cs="Calibri"/>
          <w:color w:val="000000" w:themeColor="text1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600"/>
        <w:gridCol w:w="3600"/>
        <w:gridCol w:w="3600"/>
      </w:tblGrid>
      <w:tr w:rsidR="0FEF8F11" w14:paraId="630FC805" w14:textId="77777777" w:rsidTr="6B6CE610">
        <w:tc>
          <w:tcPr>
            <w:tcW w:w="3600" w:type="dxa"/>
          </w:tcPr>
          <w:p w14:paraId="03941CA9" w14:textId="4853D059" w:rsidR="5D7A257A" w:rsidRDefault="5D7A257A" w:rsidP="0FEF8F11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E085AE" wp14:editId="6B6CE610">
                  <wp:extent cx="2143125" cy="1457325"/>
                  <wp:effectExtent l="0" t="0" r="0" b="0"/>
                  <wp:docPr id="1510919374" name="Picture 1510919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2334D378" w14:textId="389BF8FC" w:rsidR="3F72D8FB" w:rsidRDefault="3F72D8FB" w:rsidP="0FEF8F11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4F3EDA2A" wp14:editId="2FF2669E">
                  <wp:extent cx="2143125" cy="1400175"/>
                  <wp:effectExtent l="0" t="0" r="0" b="0"/>
                  <wp:docPr id="460636379" name="Picture 460636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6254C132" w14:textId="3458C12A" w:rsidR="4D4D0AA6" w:rsidRDefault="4D4D0AA6" w:rsidP="0FEF8F11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2AE1AB8C" wp14:editId="0B61C901">
                  <wp:extent cx="2143125" cy="1381125"/>
                  <wp:effectExtent l="0" t="0" r="0" b="0"/>
                  <wp:docPr id="1238311659" name="Picture 1238311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FEF8F11" w14:paraId="62CDDBCA" w14:textId="77777777" w:rsidTr="6B6CE610">
        <w:tc>
          <w:tcPr>
            <w:tcW w:w="3600" w:type="dxa"/>
          </w:tcPr>
          <w:p w14:paraId="2714BA53" w14:textId="5538B5EA" w:rsidR="5D7A257A" w:rsidRDefault="5D7A257A" w:rsidP="0FEF8F11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FEF8F11">
              <w:rPr>
                <w:rFonts w:ascii="Calibri" w:eastAsia="Calibri" w:hAnsi="Calibri" w:cs="Calibri"/>
                <w:i/>
                <w:iCs/>
                <w:color w:val="000000" w:themeColor="text1"/>
              </w:rPr>
              <w:t>Our Coast, Our Future: Strategy Share-out from Other Groups</w:t>
            </w:r>
            <w:r w:rsidRPr="0FEF8F11">
              <w:rPr>
                <w:rFonts w:ascii="Calibri" w:eastAsia="Calibri" w:hAnsi="Calibri" w:cs="Calibri"/>
                <w:color w:val="000000" w:themeColor="text1"/>
              </w:rPr>
              <w:t xml:space="preserve"> Activity Sheet</w:t>
            </w:r>
          </w:p>
        </w:tc>
        <w:tc>
          <w:tcPr>
            <w:tcW w:w="3600" w:type="dxa"/>
          </w:tcPr>
          <w:p w14:paraId="361E42CE" w14:textId="0DDF1F8B" w:rsidR="6E9E41C8" w:rsidRDefault="6E9E41C8" w:rsidP="0FEF8F11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FEF8F11">
              <w:rPr>
                <w:rFonts w:ascii="Calibri" w:eastAsia="Calibri" w:hAnsi="Calibri" w:cs="Calibri"/>
                <w:i/>
                <w:iCs/>
                <w:color w:val="000000" w:themeColor="text1"/>
              </w:rPr>
              <w:t>Group Voting Methods</w:t>
            </w:r>
            <w:r w:rsidR="39D4CDB2" w:rsidRPr="0FEF8F11">
              <w:rPr>
                <w:rFonts w:ascii="Calibri" w:eastAsia="Calibri" w:hAnsi="Calibri" w:cs="Calibri"/>
                <w:i/>
                <w:iCs/>
                <w:color w:val="000000" w:themeColor="text1"/>
              </w:rPr>
              <w:t>:</w:t>
            </w:r>
            <w:r w:rsidRPr="0FEF8F11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Facilitator Resource</w:t>
            </w:r>
          </w:p>
        </w:tc>
        <w:tc>
          <w:tcPr>
            <w:tcW w:w="3600" w:type="dxa"/>
          </w:tcPr>
          <w:p w14:paraId="728348EE" w14:textId="28EC891D" w:rsidR="1CC311BF" w:rsidRDefault="1CC311BF" w:rsidP="0FEF8F11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0FEF8F11">
              <w:rPr>
                <w:rFonts w:ascii="Calibri" w:eastAsia="Calibri" w:hAnsi="Calibri" w:cs="Calibri"/>
                <w:i/>
                <w:iCs/>
                <w:color w:val="000000" w:themeColor="text1"/>
              </w:rPr>
              <w:t>Climate Solution Strategies Presentations Grading Rubric</w:t>
            </w:r>
          </w:p>
        </w:tc>
      </w:tr>
    </w:tbl>
    <w:p w14:paraId="4D7C0891" w14:textId="32291A35" w:rsidR="0FEF8F11" w:rsidRDefault="0FEF8F11" w:rsidP="0FEF8F11">
      <w:pPr>
        <w:spacing w:after="0"/>
        <w:rPr>
          <w:rFonts w:ascii="Calibri" w:eastAsia="Calibri" w:hAnsi="Calibri" w:cs="Calibri"/>
          <w:color w:val="000000" w:themeColor="text1"/>
        </w:rPr>
      </w:pPr>
    </w:p>
    <w:p w14:paraId="5DEBAC31" w14:textId="71D4C607" w:rsidR="00407841" w:rsidRPr="00830F80" w:rsidRDefault="078CB7D6" w:rsidP="00830F80">
      <w:pPr>
        <w:pStyle w:val="Subheading"/>
      </w:pPr>
      <w:r w:rsidRPr="00830F80">
        <w:rPr>
          <w:rStyle w:val="normaltextrun"/>
        </w:rPr>
        <w:t>Essential Vocabulary</w:t>
      </w:r>
      <w:r w:rsidR="00830F80">
        <w:rPr>
          <w:rStyle w:val="normaltextrun"/>
        </w:rPr>
        <w:t>:</w:t>
      </w:r>
    </w:p>
    <w:p w14:paraId="5CE69415" w14:textId="0268D095" w:rsidR="00407841" w:rsidRPr="00830F80" w:rsidRDefault="078CB7D6" w:rsidP="00830F80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</w:rPr>
      </w:pPr>
      <w:r w:rsidRPr="00830F80">
        <w:rPr>
          <w:rStyle w:val="normaltextrun"/>
          <w:rFonts w:ascii="Calibri" w:eastAsia="Calibri" w:hAnsi="Calibri" w:cs="Calibri"/>
          <w:color w:val="000000" w:themeColor="text1"/>
        </w:rPr>
        <w:t xml:space="preserve">Tier 2: </w:t>
      </w:r>
      <w:r w:rsidR="3F523D36" w:rsidRPr="00830F80">
        <w:rPr>
          <w:rStyle w:val="normaltextrun"/>
          <w:rFonts w:ascii="Calibri" w:eastAsia="Calibri" w:hAnsi="Calibri" w:cs="Calibri"/>
          <w:color w:val="000000" w:themeColor="text1"/>
        </w:rPr>
        <w:t>presentation</w:t>
      </w:r>
    </w:p>
    <w:p w14:paraId="42014498" w14:textId="55992270" w:rsidR="00407841" w:rsidRPr="00830F80" w:rsidRDefault="078CB7D6" w:rsidP="00830F80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</w:rPr>
      </w:pPr>
      <w:r w:rsidRPr="00830F80">
        <w:rPr>
          <w:rStyle w:val="normaltextrun"/>
          <w:rFonts w:ascii="Calibri" w:eastAsia="Calibri" w:hAnsi="Calibri" w:cs="Calibri"/>
          <w:color w:val="000000" w:themeColor="text1"/>
        </w:rPr>
        <w:t xml:space="preserve">Tier 3: </w:t>
      </w:r>
      <w:r w:rsidR="1BFD087D" w:rsidRPr="00830F80">
        <w:rPr>
          <w:rStyle w:val="normaltextrun"/>
          <w:rFonts w:ascii="Calibri" w:eastAsia="Calibri" w:hAnsi="Calibri" w:cs="Calibri"/>
          <w:color w:val="000000" w:themeColor="text1"/>
        </w:rPr>
        <w:t>strategy, stakeholder</w:t>
      </w:r>
    </w:p>
    <w:p w14:paraId="0CA2FE36" w14:textId="45CFF24E" w:rsidR="00407841" w:rsidRDefault="078CB7D6" w:rsidP="00830F80">
      <w:pPr>
        <w:spacing w:before="240" w:after="0"/>
        <w:rPr>
          <w:rFonts w:ascii="Calibri" w:eastAsia="Calibri" w:hAnsi="Calibri" w:cs="Calibri"/>
        </w:rPr>
      </w:pPr>
      <w:r w:rsidRPr="00830F80">
        <w:rPr>
          <w:rStyle w:val="SubheadingChar"/>
        </w:rPr>
        <w:t>Essential Question:</w:t>
      </w:r>
      <w:r w:rsidRPr="0FEF8F11">
        <w:rPr>
          <w:rFonts w:ascii="Calibri" w:eastAsia="Calibri" w:hAnsi="Calibri" w:cs="Calibri"/>
        </w:rPr>
        <w:t xml:space="preserve"> </w:t>
      </w:r>
      <w:r w:rsidR="71C4C14D" w:rsidRPr="0FEF8F11">
        <w:rPr>
          <w:rFonts w:ascii="Calibri" w:eastAsia="Calibri" w:hAnsi="Calibri" w:cs="Calibri"/>
        </w:rPr>
        <w:t>What climate solution strategies best fit the complex and interconnected needs of our community?</w:t>
      </w:r>
    </w:p>
    <w:p w14:paraId="6327D3D2" w14:textId="2B1C9137" w:rsidR="00407841" w:rsidRPr="00830F80" w:rsidRDefault="078CB7D6" w:rsidP="00830F80">
      <w:pPr>
        <w:pStyle w:val="Subheading"/>
        <w:spacing w:before="240"/>
      </w:pPr>
      <w:r w:rsidRPr="00830F80">
        <w:rPr>
          <w:rStyle w:val="normaltextrun"/>
        </w:rPr>
        <w:t>Class Procedure:</w:t>
      </w:r>
    </w:p>
    <w:p w14:paraId="11CC04A9" w14:textId="65E5645F" w:rsidR="00407841" w:rsidRDefault="078CB7D6" w:rsidP="31D38906">
      <w:pPr>
        <w:pStyle w:val="ListParagraph"/>
        <w:numPr>
          <w:ilvl w:val="0"/>
          <w:numId w:val="1"/>
        </w:numPr>
        <w:spacing w:after="0"/>
        <w:rPr>
          <w:rFonts w:eastAsiaTheme="minorEastAsia"/>
          <w:b/>
          <w:bCs/>
        </w:rPr>
      </w:pPr>
      <w:r w:rsidRPr="00830F80">
        <w:rPr>
          <w:rStyle w:val="SubheadingChar"/>
        </w:rPr>
        <w:t>Student Welcome</w:t>
      </w:r>
      <w:r w:rsidR="4A9C78BF" w:rsidRPr="00830F80">
        <w:rPr>
          <w:rStyle w:val="SubheadingChar"/>
        </w:rPr>
        <w:t xml:space="preserve"> (5 minutes)</w:t>
      </w:r>
      <w:r w:rsidRPr="00830F80">
        <w:rPr>
          <w:rStyle w:val="SubheadingChar"/>
        </w:rPr>
        <w:t xml:space="preserve">: </w:t>
      </w:r>
      <w:r w:rsidR="02EEEC50" w:rsidRPr="31D38906">
        <w:rPr>
          <w:rFonts w:ascii="Calibri" w:eastAsia="Calibri" w:hAnsi="Calibri" w:cs="Calibri"/>
        </w:rPr>
        <w:t>Let students know that stakeholder identity groups will be presenting their climate solution strategies</w:t>
      </w:r>
      <w:r w:rsidR="49C31AB0" w:rsidRPr="31D38906">
        <w:rPr>
          <w:rFonts w:ascii="Calibri" w:eastAsia="Calibri" w:hAnsi="Calibri" w:cs="Calibri"/>
        </w:rPr>
        <w:t>.</w:t>
      </w:r>
    </w:p>
    <w:p w14:paraId="203C0096" w14:textId="52884D9B" w:rsidR="00407841" w:rsidRDefault="49C31AB0" w:rsidP="31D38906">
      <w:pPr>
        <w:pStyle w:val="ListParagraph"/>
        <w:numPr>
          <w:ilvl w:val="1"/>
          <w:numId w:val="1"/>
        </w:numPr>
        <w:spacing w:after="0"/>
        <w:rPr>
          <w:b/>
          <w:bCs/>
        </w:rPr>
      </w:pPr>
      <w:r w:rsidRPr="31D38906">
        <w:rPr>
          <w:rFonts w:ascii="Calibri" w:eastAsia="Calibri" w:hAnsi="Calibri" w:cs="Calibri"/>
        </w:rPr>
        <w:t xml:space="preserve">Ask students to prepare materials while teacher facilitators </w:t>
      </w:r>
      <w:r w:rsidR="2FEAEC57" w:rsidRPr="31D38906">
        <w:rPr>
          <w:rFonts w:ascii="Calibri" w:eastAsia="Calibri" w:hAnsi="Calibri" w:cs="Calibri"/>
        </w:rPr>
        <w:t>arrange</w:t>
      </w:r>
      <w:r w:rsidRPr="31D38906">
        <w:rPr>
          <w:rFonts w:ascii="Calibri" w:eastAsia="Calibri" w:hAnsi="Calibri" w:cs="Calibri"/>
        </w:rPr>
        <w:t xml:space="preserve"> the classroom space for presentations and arranges the order of presentations.</w:t>
      </w:r>
    </w:p>
    <w:p w14:paraId="77B9D343" w14:textId="3DB69DB0" w:rsidR="00407841" w:rsidRDefault="49C31AB0" w:rsidP="31D38906">
      <w:pPr>
        <w:pStyle w:val="ListParagraph"/>
        <w:numPr>
          <w:ilvl w:val="1"/>
          <w:numId w:val="1"/>
        </w:numPr>
        <w:spacing w:after="0"/>
        <w:rPr>
          <w:b/>
          <w:bCs/>
        </w:rPr>
      </w:pPr>
      <w:r w:rsidRPr="31D38906">
        <w:rPr>
          <w:rFonts w:ascii="Calibri" w:eastAsia="Calibri" w:hAnsi="Calibri" w:cs="Calibri"/>
        </w:rPr>
        <w:t>Presentations are meant to mirror a community or town meeting so students may stand in front of audience or students may circle up</w:t>
      </w:r>
      <w:r w:rsidR="0443C026" w:rsidRPr="31D38906">
        <w:rPr>
          <w:rFonts w:ascii="Calibri" w:eastAsia="Calibri" w:hAnsi="Calibri" w:cs="Calibri"/>
        </w:rPr>
        <w:t xml:space="preserve"> more informally.</w:t>
      </w:r>
    </w:p>
    <w:p w14:paraId="6CBF1B8B" w14:textId="60B0E84A" w:rsidR="00407841" w:rsidRDefault="078CB7D6" w:rsidP="31D38906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830F80">
        <w:rPr>
          <w:rStyle w:val="SubheadingChar"/>
        </w:rPr>
        <w:t>Activity</w:t>
      </w:r>
      <w:r w:rsidR="2FE6B912" w:rsidRPr="00830F80">
        <w:rPr>
          <w:rStyle w:val="SubheadingChar"/>
        </w:rPr>
        <w:t xml:space="preserve"> (25 minutes)</w:t>
      </w:r>
      <w:r w:rsidRPr="00830F80">
        <w:rPr>
          <w:rStyle w:val="SubheadingChar"/>
        </w:rPr>
        <w:t>:</w:t>
      </w:r>
      <w:r w:rsidRPr="31D38906">
        <w:rPr>
          <w:rFonts w:ascii="Calibri" w:eastAsia="Calibri" w:hAnsi="Calibri" w:cs="Calibri"/>
        </w:rPr>
        <w:t xml:space="preserve"> Let students know </w:t>
      </w:r>
      <w:r w:rsidR="1D5CD832" w:rsidRPr="31D38906">
        <w:rPr>
          <w:rFonts w:ascii="Calibri" w:eastAsia="Calibri" w:hAnsi="Calibri" w:cs="Calibri"/>
        </w:rPr>
        <w:t>that each s</w:t>
      </w:r>
      <w:r w:rsidR="520AFC26" w:rsidRPr="31D38906">
        <w:rPr>
          <w:rFonts w:ascii="Calibri" w:eastAsia="Calibri" w:hAnsi="Calibri" w:cs="Calibri"/>
          <w:color w:val="000000" w:themeColor="text1"/>
        </w:rPr>
        <w:t xml:space="preserve">tudent </w:t>
      </w:r>
      <w:r w:rsidR="65AF5A52" w:rsidRPr="31D38906">
        <w:rPr>
          <w:rFonts w:ascii="Calibri" w:eastAsia="Calibri" w:hAnsi="Calibri" w:cs="Calibri"/>
          <w:color w:val="000000" w:themeColor="text1"/>
        </w:rPr>
        <w:t xml:space="preserve">stakeholder identity </w:t>
      </w:r>
      <w:r w:rsidR="520AFC26" w:rsidRPr="31D38906">
        <w:rPr>
          <w:rFonts w:ascii="Calibri" w:eastAsia="Calibri" w:hAnsi="Calibri" w:cs="Calibri"/>
          <w:color w:val="000000" w:themeColor="text1"/>
        </w:rPr>
        <w:t xml:space="preserve">groups will each present their perspective, priorities, and what </w:t>
      </w:r>
      <w:r w:rsidR="2A36A3C6" w:rsidRPr="31D38906">
        <w:rPr>
          <w:rFonts w:ascii="Calibri" w:eastAsia="Calibri" w:hAnsi="Calibri" w:cs="Calibri"/>
          <w:color w:val="000000" w:themeColor="text1"/>
        </w:rPr>
        <w:t>climate solution strategies</w:t>
      </w:r>
      <w:r w:rsidR="520AFC26" w:rsidRPr="31D38906">
        <w:rPr>
          <w:rFonts w:ascii="Calibri" w:eastAsia="Calibri" w:hAnsi="Calibri" w:cs="Calibri"/>
          <w:color w:val="000000" w:themeColor="text1"/>
        </w:rPr>
        <w:t xml:space="preserve"> they advocate for and why.</w:t>
      </w:r>
    </w:p>
    <w:p w14:paraId="74AD22BC" w14:textId="63668A24" w:rsidR="00407841" w:rsidRDefault="4811E9E3" w:rsidP="31D38906">
      <w:pPr>
        <w:pStyle w:val="ListParagraph"/>
        <w:numPr>
          <w:ilvl w:val="1"/>
          <w:numId w:val="1"/>
        </w:numPr>
        <w:spacing w:after="0"/>
        <w:rPr>
          <w:b/>
          <w:bCs/>
        </w:rPr>
      </w:pPr>
      <w:r w:rsidRPr="31D38906">
        <w:rPr>
          <w:rFonts w:ascii="Calibri" w:eastAsia="Calibri" w:hAnsi="Calibri" w:cs="Calibri"/>
          <w:color w:val="000000" w:themeColor="text1"/>
        </w:rPr>
        <w:t>Let students know that a</w:t>
      </w:r>
      <w:r w:rsidR="520AFC26" w:rsidRPr="31D38906">
        <w:rPr>
          <w:rFonts w:ascii="Calibri" w:eastAsia="Calibri" w:hAnsi="Calibri" w:cs="Calibri"/>
          <w:color w:val="000000" w:themeColor="text1"/>
        </w:rPr>
        <w:t xml:space="preserve">fter all groups present there will be a brief discussion that addresses any final thoughts or questions facilitated by the teacher. </w:t>
      </w:r>
    </w:p>
    <w:p w14:paraId="05B455F3" w14:textId="58693280" w:rsidR="00407841" w:rsidRDefault="7EEF875F" w:rsidP="31D38906">
      <w:pPr>
        <w:pStyle w:val="ListParagraph"/>
        <w:numPr>
          <w:ilvl w:val="1"/>
          <w:numId w:val="1"/>
        </w:numPr>
        <w:spacing w:after="0"/>
        <w:rPr>
          <w:rFonts w:eastAsiaTheme="minorEastAsia"/>
        </w:rPr>
      </w:pPr>
      <w:r w:rsidRPr="31D38906">
        <w:rPr>
          <w:rFonts w:ascii="Calibri" w:eastAsia="Calibri" w:hAnsi="Calibri" w:cs="Calibri"/>
        </w:rPr>
        <w:t xml:space="preserve">Let students know that to help them evaluate the climate solution strategies described by other stakeholder identity groups they will use </w:t>
      </w:r>
      <w:r w:rsidR="3D946C91" w:rsidRPr="31D38906">
        <w:rPr>
          <w:rFonts w:ascii="Calibri" w:eastAsia="Calibri" w:hAnsi="Calibri" w:cs="Calibri"/>
        </w:rPr>
        <w:t xml:space="preserve">the </w:t>
      </w:r>
      <w:r w:rsidR="3D946C91" w:rsidRPr="31D38906">
        <w:rPr>
          <w:rFonts w:ascii="Calibri" w:eastAsia="Calibri" w:hAnsi="Calibri" w:cs="Calibri"/>
          <w:i/>
          <w:iCs/>
        </w:rPr>
        <w:t>Our Coast, Our Future: Strategy Share-out from Other Groups</w:t>
      </w:r>
      <w:r w:rsidR="3D946C91" w:rsidRPr="31D38906">
        <w:rPr>
          <w:rFonts w:ascii="Calibri" w:eastAsia="Calibri" w:hAnsi="Calibri" w:cs="Calibri"/>
        </w:rPr>
        <w:t xml:space="preserve"> Activity Sheet.</w:t>
      </w:r>
    </w:p>
    <w:p w14:paraId="7C2C7D88" w14:textId="7DE3C9CC" w:rsidR="00407841" w:rsidRDefault="3D946C91" w:rsidP="4CE35B3F">
      <w:pPr>
        <w:pStyle w:val="ListParagraph"/>
        <w:numPr>
          <w:ilvl w:val="2"/>
          <w:numId w:val="1"/>
        </w:numPr>
        <w:spacing w:after="0"/>
      </w:pPr>
      <w:r w:rsidRPr="4CE35B3F">
        <w:rPr>
          <w:rFonts w:ascii="Calibri" w:eastAsia="Calibri" w:hAnsi="Calibri" w:cs="Calibri"/>
        </w:rPr>
        <w:t xml:space="preserve">Students should record the pros and cons of </w:t>
      </w:r>
      <w:r w:rsidR="5B8BC45B" w:rsidRPr="4CE35B3F">
        <w:rPr>
          <w:rFonts w:ascii="Calibri" w:eastAsia="Calibri" w:hAnsi="Calibri" w:cs="Calibri"/>
        </w:rPr>
        <w:t>other</w:t>
      </w:r>
      <w:r w:rsidRPr="4CE35B3F">
        <w:rPr>
          <w:rFonts w:ascii="Calibri" w:eastAsia="Calibri" w:hAnsi="Calibri" w:cs="Calibri"/>
        </w:rPr>
        <w:t xml:space="preserve"> stakeholder groups presented strategies and ideas about how it might affect</w:t>
      </w:r>
      <w:r w:rsidR="044F1F4E" w:rsidRPr="4CE35B3F">
        <w:rPr>
          <w:rFonts w:ascii="Calibri" w:eastAsia="Calibri" w:hAnsi="Calibri" w:cs="Calibri"/>
        </w:rPr>
        <w:t xml:space="preserve"> their</w:t>
      </w:r>
      <w:r w:rsidRPr="4CE35B3F">
        <w:rPr>
          <w:rFonts w:ascii="Calibri" w:eastAsia="Calibri" w:hAnsi="Calibri" w:cs="Calibri"/>
        </w:rPr>
        <w:t xml:space="preserve"> </w:t>
      </w:r>
      <w:r w:rsidR="044F1F4E" w:rsidRPr="4CE35B3F">
        <w:rPr>
          <w:rFonts w:ascii="Calibri" w:eastAsia="Calibri" w:hAnsi="Calibri" w:cs="Calibri"/>
        </w:rPr>
        <w:t xml:space="preserve">own </w:t>
      </w:r>
      <w:r w:rsidRPr="4CE35B3F">
        <w:rPr>
          <w:rFonts w:ascii="Calibri" w:eastAsia="Calibri" w:hAnsi="Calibri" w:cs="Calibri"/>
        </w:rPr>
        <w:t>stakeholder group.</w:t>
      </w:r>
    </w:p>
    <w:p w14:paraId="181E94FA" w14:textId="7ACFFB20" w:rsidR="00407841" w:rsidRDefault="078CB7D6" w:rsidP="31D38906">
      <w:pPr>
        <w:pStyle w:val="ListParagraph"/>
        <w:numPr>
          <w:ilvl w:val="0"/>
          <w:numId w:val="1"/>
        </w:numPr>
        <w:spacing w:after="0"/>
      </w:pPr>
      <w:r w:rsidRPr="00830F80">
        <w:rPr>
          <w:rStyle w:val="SubheadingChar"/>
        </w:rPr>
        <w:t>Discussion</w:t>
      </w:r>
      <w:r w:rsidR="34CCB7A4" w:rsidRPr="00830F80">
        <w:rPr>
          <w:rStyle w:val="SubheadingChar"/>
        </w:rPr>
        <w:t xml:space="preserve"> (15 minutes)</w:t>
      </w:r>
      <w:r w:rsidRPr="00830F80">
        <w:rPr>
          <w:rStyle w:val="SubheadingChar"/>
        </w:rPr>
        <w:t>:</w:t>
      </w:r>
      <w:r w:rsidRPr="31D38906">
        <w:rPr>
          <w:rFonts w:ascii="Calibri" w:eastAsia="Calibri" w:hAnsi="Calibri" w:cs="Calibri"/>
        </w:rPr>
        <w:t xml:space="preserve"> Teacher facilitator will </w:t>
      </w:r>
      <w:r w:rsidR="775DB776" w:rsidRPr="31D38906">
        <w:rPr>
          <w:rFonts w:ascii="Calibri" w:eastAsia="Calibri" w:hAnsi="Calibri" w:cs="Calibri"/>
        </w:rPr>
        <w:t>now help students address any final thoughts or questions on the solution strategies presented and then facilitate student voting on which solution strategy or strategies the community will adopt.</w:t>
      </w:r>
    </w:p>
    <w:p w14:paraId="277A8DBC" w14:textId="695A91CD" w:rsidR="00407841" w:rsidRDefault="60CD9842" w:rsidP="31D38906">
      <w:pPr>
        <w:pStyle w:val="ListParagraph"/>
        <w:numPr>
          <w:ilvl w:val="1"/>
          <w:numId w:val="1"/>
        </w:numPr>
        <w:spacing w:after="0"/>
      </w:pPr>
      <w:r w:rsidRPr="31D38906">
        <w:rPr>
          <w:rFonts w:ascii="Calibri" w:eastAsia="Calibri" w:hAnsi="Calibri" w:cs="Calibri"/>
        </w:rPr>
        <w:t xml:space="preserve">Let students know that they will now be voting on their top climate solution strategies that they think best </w:t>
      </w:r>
      <w:r w:rsidR="4F110204" w:rsidRPr="31D38906">
        <w:rPr>
          <w:rFonts w:ascii="Calibri" w:eastAsia="Calibri" w:hAnsi="Calibri" w:cs="Calibri"/>
        </w:rPr>
        <w:t>address the criteria and stakeholder needs of their community.</w:t>
      </w:r>
    </w:p>
    <w:p w14:paraId="46584896" w14:textId="1964E15C" w:rsidR="00407841" w:rsidRDefault="4F110204" w:rsidP="31D38906">
      <w:pPr>
        <w:pStyle w:val="ListParagraph"/>
        <w:numPr>
          <w:ilvl w:val="1"/>
          <w:numId w:val="1"/>
        </w:numPr>
        <w:spacing w:after="0"/>
      </w:pPr>
      <w:r w:rsidRPr="31D38906">
        <w:rPr>
          <w:rFonts w:ascii="Calibri" w:eastAsia="Calibri" w:hAnsi="Calibri" w:cs="Calibri"/>
        </w:rPr>
        <w:t>Teacher facili</w:t>
      </w:r>
      <w:r w:rsidR="5DCC00F0" w:rsidRPr="31D38906">
        <w:rPr>
          <w:rFonts w:ascii="Calibri" w:eastAsia="Calibri" w:hAnsi="Calibri" w:cs="Calibri"/>
        </w:rPr>
        <w:t xml:space="preserve">tator </w:t>
      </w:r>
      <w:r w:rsidRPr="31D38906">
        <w:rPr>
          <w:rFonts w:ascii="Calibri" w:eastAsia="Calibri" w:hAnsi="Calibri" w:cs="Calibri"/>
        </w:rPr>
        <w:t>should explain the voting procedure and then guide voting process.</w:t>
      </w:r>
    </w:p>
    <w:p w14:paraId="23CDEE34" w14:textId="4382976C" w:rsidR="00407841" w:rsidRDefault="4F110204" w:rsidP="31D38906">
      <w:pPr>
        <w:pStyle w:val="ListParagraph"/>
        <w:numPr>
          <w:ilvl w:val="1"/>
          <w:numId w:val="1"/>
        </w:numPr>
        <w:spacing w:after="0"/>
      </w:pPr>
      <w:r w:rsidRPr="31D38906">
        <w:rPr>
          <w:rFonts w:ascii="Calibri" w:eastAsia="Calibri" w:hAnsi="Calibri" w:cs="Calibri"/>
        </w:rPr>
        <w:t xml:space="preserve">Once voting is done the teacher </w:t>
      </w:r>
      <w:r w:rsidR="3B92D8F9" w:rsidRPr="31D38906">
        <w:rPr>
          <w:rFonts w:ascii="Calibri" w:eastAsia="Calibri" w:hAnsi="Calibri" w:cs="Calibri"/>
        </w:rPr>
        <w:t>facilitator</w:t>
      </w:r>
      <w:r w:rsidRPr="31D38906">
        <w:rPr>
          <w:rFonts w:ascii="Calibri" w:eastAsia="Calibri" w:hAnsi="Calibri" w:cs="Calibri"/>
        </w:rPr>
        <w:t xml:space="preserve"> should </w:t>
      </w:r>
      <w:r w:rsidR="5976CD60" w:rsidRPr="31D38906">
        <w:rPr>
          <w:rFonts w:ascii="Calibri" w:eastAsia="Calibri" w:hAnsi="Calibri" w:cs="Calibri"/>
        </w:rPr>
        <w:t>take a moment to debrief the result.</w:t>
      </w:r>
    </w:p>
    <w:p w14:paraId="2CBEBD28" w14:textId="20590E8D" w:rsidR="00407841" w:rsidRDefault="5976CD60" w:rsidP="31D38906">
      <w:pPr>
        <w:pStyle w:val="ListParagraph"/>
        <w:numPr>
          <w:ilvl w:val="1"/>
          <w:numId w:val="1"/>
        </w:numPr>
        <w:spacing w:after="0"/>
      </w:pPr>
      <w:r w:rsidRPr="31D38906">
        <w:rPr>
          <w:rFonts w:ascii="Calibri" w:eastAsia="Calibri" w:hAnsi="Calibri" w:cs="Calibri"/>
        </w:rPr>
        <w:t xml:space="preserve">Ask students, “What are </w:t>
      </w:r>
      <w:r w:rsidR="73A7C09F" w:rsidRPr="31D38906">
        <w:rPr>
          <w:rFonts w:ascii="Calibri" w:eastAsia="Calibri" w:hAnsi="Calibri" w:cs="Calibri"/>
        </w:rPr>
        <w:t>your</w:t>
      </w:r>
      <w:r w:rsidRPr="31D38906">
        <w:rPr>
          <w:rFonts w:ascii="Calibri" w:eastAsia="Calibri" w:hAnsi="Calibri" w:cs="Calibri"/>
        </w:rPr>
        <w:t xml:space="preserve"> thoughts and reactions to the climate solution strategies that the community has chosen? Do you think that the st</w:t>
      </w:r>
      <w:r w:rsidR="14554E07" w:rsidRPr="31D38906">
        <w:rPr>
          <w:rFonts w:ascii="Calibri" w:eastAsia="Calibri" w:hAnsi="Calibri" w:cs="Calibri"/>
        </w:rPr>
        <w:t xml:space="preserve">rategies are clear and be put into practice by the community or are </w:t>
      </w:r>
      <w:r w:rsidR="70C98C44" w:rsidRPr="31D38906">
        <w:rPr>
          <w:rFonts w:ascii="Calibri" w:eastAsia="Calibri" w:hAnsi="Calibri" w:cs="Calibri"/>
        </w:rPr>
        <w:t>there</w:t>
      </w:r>
      <w:r w:rsidR="14554E07" w:rsidRPr="31D38906">
        <w:rPr>
          <w:rFonts w:ascii="Calibri" w:eastAsia="Calibri" w:hAnsi="Calibri" w:cs="Calibri"/>
        </w:rPr>
        <w:t xml:space="preserve"> any lingering questions or concerns about the chosen strategies”?</w:t>
      </w:r>
    </w:p>
    <w:p w14:paraId="27999A08" w14:textId="4808EE01" w:rsidR="00407841" w:rsidRDefault="677DC1D0" w:rsidP="31D38906">
      <w:pPr>
        <w:pStyle w:val="ListParagraph"/>
        <w:numPr>
          <w:ilvl w:val="0"/>
          <w:numId w:val="1"/>
        </w:numPr>
        <w:spacing w:after="0"/>
      </w:pPr>
      <w:r w:rsidRPr="00830F80">
        <w:rPr>
          <w:rStyle w:val="SubheadingChar"/>
        </w:rPr>
        <w:t>Wrap-up (5 minutes):</w:t>
      </w:r>
      <w:r w:rsidRPr="31D38906">
        <w:rPr>
          <w:rFonts w:ascii="Calibri" w:eastAsia="Calibri" w:hAnsi="Calibri" w:cs="Calibri"/>
        </w:rPr>
        <w:t xml:space="preserve"> Let students know that in the </w:t>
      </w:r>
      <w:r w:rsidR="52FA3338" w:rsidRPr="31D38906">
        <w:rPr>
          <w:rFonts w:ascii="Calibri" w:eastAsia="Calibri" w:hAnsi="Calibri" w:cs="Calibri"/>
        </w:rPr>
        <w:t xml:space="preserve">last Lesson they will be </w:t>
      </w:r>
      <w:r w:rsidR="6E3B5565" w:rsidRPr="31D38906">
        <w:rPr>
          <w:rFonts w:ascii="Calibri" w:eastAsia="Calibri" w:hAnsi="Calibri" w:cs="Calibri"/>
        </w:rPr>
        <w:t xml:space="preserve">taking the work done in Lessons 1-6 to design a product that will allow them to report out their </w:t>
      </w:r>
      <w:r w:rsidR="2679A433" w:rsidRPr="31D38906">
        <w:rPr>
          <w:rFonts w:ascii="Calibri" w:eastAsia="Calibri" w:hAnsi="Calibri" w:cs="Calibri"/>
        </w:rPr>
        <w:t xml:space="preserve">climate solution strategies to their real community. </w:t>
      </w:r>
    </w:p>
    <w:p w14:paraId="295331A3" w14:textId="606FB0C3" w:rsidR="00407841" w:rsidRDefault="677DC1D0" w:rsidP="31D38906">
      <w:pPr>
        <w:pStyle w:val="ListParagraph"/>
        <w:numPr>
          <w:ilvl w:val="1"/>
          <w:numId w:val="1"/>
        </w:numPr>
        <w:spacing w:after="0"/>
      </w:pPr>
      <w:r w:rsidRPr="31D38906">
        <w:rPr>
          <w:rFonts w:ascii="Calibri" w:eastAsia="Calibri" w:hAnsi="Calibri" w:cs="Calibri"/>
        </w:rPr>
        <w:t>Remind students to complete their class assessment, either at the end of class or as homework.</w:t>
      </w:r>
    </w:p>
    <w:p w14:paraId="41BDFC98" w14:textId="7361767A" w:rsidR="00407841" w:rsidRDefault="00407841" w:rsidP="180B2B7B">
      <w:pPr>
        <w:spacing w:after="0"/>
        <w:rPr>
          <w:rFonts w:ascii="Calibri" w:eastAsia="Calibri" w:hAnsi="Calibri" w:cs="Calibri"/>
        </w:rPr>
      </w:pPr>
    </w:p>
    <w:p w14:paraId="78183C77" w14:textId="436B23D5" w:rsidR="00407841" w:rsidRPr="00830F80" w:rsidRDefault="078CB7D6" w:rsidP="00830F80">
      <w:pPr>
        <w:pStyle w:val="Subheading"/>
        <w:rPr>
          <w:rStyle w:val="normaltextrun"/>
          <w:highlight w:val="yellow"/>
        </w:rPr>
      </w:pPr>
      <w:r w:rsidRPr="00830F80">
        <w:rPr>
          <w:rStyle w:val="normaltextrun"/>
        </w:rPr>
        <w:t>Assessment of knowledge, understanding and skills:</w:t>
      </w:r>
    </w:p>
    <w:p w14:paraId="645785D2" w14:textId="50932C56" w:rsidR="3AD34185" w:rsidRPr="00830F80" w:rsidRDefault="3AD34185" w:rsidP="00830F80">
      <w:pPr>
        <w:pStyle w:val="ListParagraph"/>
        <w:numPr>
          <w:ilvl w:val="0"/>
          <w:numId w:val="10"/>
        </w:numPr>
        <w:spacing w:after="0"/>
        <w:rPr>
          <w:rStyle w:val="normaltextrun"/>
          <w:rFonts w:ascii="Calibri" w:eastAsia="Calibri" w:hAnsi="Calibri" w:cs="Calibri"/>
          <w:color w:val="000000" w:themeColor="text1"/>
        </w:rPr>
      </w:pPr>
      <w:r w:rsidRPr="00830F80">
        <w:rPr>
          <w:rStyle w:val="SubheadingChar"/>
        </w:rPr>
        <w:t>Question prompt:</w:t>
      </w:r>
      <w:r w:rsidRPr="00830F80">
        <w:rPr>
          <w:rStyle w:val="normaltextrun"/>
          <w:rFonts w:ascii="Calibri" w:eastAsia="Calibri" w:hAnsi="Calibri" w:cs="Calibri"/>
          <w:color w:val="000000" w:themeColor="text1"/>
        </w:rPr>
        <w:t xml:space="preserve"> </w:t>
      </w:r>
      <w:r w:rsidR="3C1705A1" w:rsidRPr="00830F80">
        <w:rPr>
          <w:rStyle w:val="normaltextrun"/>
          <w:rFonts w:ascii="Calibri" w:eastAsia="Calibri" w:hAnsi="Calibri" w:cs="Calibri"/>
          <w:color w:val="000000" w:themeColor="text1"/>
        </w:rPr>
        <w:t>“Do you think that your “community” of stakeholders chose the best climate solution strategies? Why or why not”?</w:t>
      </w:r>
    </w:p>
    <w:sectPr w:rsidR="3AD34185" w:rsidRPr="00830F80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0CFB4" w14:textId="77777777" w:rsidR="00DC526E" w:rsidRDefault="00DC526E" w:rsidP="007962EB">
      <w:pPr>
        <w:spacing w:after="0" w:line="240" w:lineRule="auto"/>
      </w:pPr>
      <w:r>
        <w:separator/>
      </w:r>
    </w:p>
  </w:endnote>
  <w:endnote w:type="continuationSeparator" w:id="0">
    <w:p w14:paraId="113CDF63" w14:textId="77777777" w:rsidR="00DC526E" w:rsidRDefault="00DC526E" w:rsidP="0079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arla">
    <w:panose1 w:val="020B0004030503030003"/>
    <w:charset w:val="00"/>
    <w:family w:val="swiss"/>
    <w:pitch w:val="variable"/>
    <w:sig w:usb0="A00000EF" w:usb1="4000205B" w:usb2="00000000" w:usb3="00000000" w:csb0="00000093" w:csb1="00000000"/>
  </w:font>
  <w:font w:name="Sentinel Medium">
    <w:altName w:val="Calibri"/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A6ED2" w14:textId="0DE2FE20" w:rsidR="007962EB" w:rsidRPr="007962EB" w:rsidRDefault="007962EB" w:rsidP="007962EB">
    <w:pPr>
      <w:pStyle w:val="Subheading"/>
      <w:pBdr>
        <w:top w:val="single" w:sz="4" w:space="1" w:color="4F758B"/>
      </w:pBdr>
      <w:rPr>
        <w:i/>
        <w:iCs/>
      </w:rPr>
    </w:pPr>
    <w:r w:rsidRPr="000C64C3">
      <w:rPr>
        <w:b w:val="0"/>
        <w:bCs w:val="0"/>
        <w:i/>
        <w:iCs/>
      </w:rPr>
      <w:t>Mass Audubon</w:t>
    </w:r>
    <w:r w:rsidRPr="000C64C3">
      <w:rPr>
        <w:i/>
        <w:iCs/>
      </w:rPr>
      <w:ptab w:relativeTo="margin" w:alignment="center" w:leader="none"/>
    </w:r>
    <w:r w:rsidRPr="000C64C3">
      <w:rPr>
        <w:i/>
        <w:iCs/>
      </w:rPr>
      <w:t>Our Coast, Our Future</w:t>
    </w:r>
    <w:r w:rsidRPr="000C64C3">
      <w:rPr>
        <w:i/>
        <w:iCs/>
      </w:rPr>
      <w:ptab w:relativeTo="margin" w:alignment="right" w:leader="none"/>
    </w:r>
    <w:r>
      <w:rPr>
        <w:b w:val="0"/>
        <w:bCs w:val="0"/>
        <w:i/>
        <w:iCs/>
      </w:rPr>
      <w:t>6</w:t>
    </w:r>
    <w:r>
      <w:rPr>
        <w:b w:val="0"/>
        <w:bCs w:val="0"/>
        <w:i/>
        <w:iCs/>
      </w:rPr>
      <w:t>-</w:t>
    </w:r>
    <w:r w:rsidRPr="000C64C3">
      <w:rPr>
        <w:b w:val="0"/>
        <w:bCs w:val="0"/>
        <w:i/>
        <w:iCs/>
      </w:rPr>
      <w:fldChar w:fldCharType="begin"/>
    </w:r>
    <w:r w:rsidRPr="000C64C3">
      <w:rPr>
        <w:b w:val="0"/>
        <w:bCs w:val="0"/>
        <w:i/>
        <w:iCs/>
      </w:rPr>
      <w:instrText xml:space="preserve"> PAGE  \* Arabic  \* MERGEFORMAT </w:instrText>
    </w:r>
    <w:r w:rsidRPr="000C64C3">
      <w:rPr>
        <w:b w:val="0"/>
        <w:bCs w:val="0"/>
        <w:i/>
        <w:iCs/>
      </w:rPr>
      <w:fldChar w:fldCharType="separate"/>
    </w:r>
    <w:r>
      <w:rPr>
        <w:b w:val="0"/>
        <w:bCs w:val="0"/>
        <w:i/>
        <w:iCs/>
      </w:rPr>
      <w:t>1</w:t>
    </w:r>
    <w:r w:rsidRPr="000C64C3">
      <w:rPr>
        <w:b w:val="0"/>
        <w:bCs w:val="0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8CC7B" w14:textId="77777777" w:rsidR="00DC526E" w:rsidRDefault="00DC526E" w:rsidP="007962EB">
      <w:pPr>
        <w:spacing w:after="0" w:line="240" w:lineRule="auto"/>
      </w:pPr>
      <w:r>
        <w:separator/>
      </w:r>
    </w:p>
  </w:footnote>
  <w:footnote w:type="continuationSeparator" w:id="0">
    <w:p w14:paraId="51124F3B" w14:textId="77777777" w:rsidR="00DC526E" w:rsidRDefault="00DC526E" w:rsidP="00796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AE3"/>
    <w:multiLevelType w:val="hybridMultilevel"/>
    <w:tmpl w:val="A7BA2F20"/>
    <w:lvl w:ilvl="0" w:tplc="1836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8AB2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2959"/>
    <w:multiLevelType w:val="hybridMultilevel"/>
    <w:tmpl w:val="1AEC3CBC"/>
    <w:lvl w:ilvl="0" w:tplc="1836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8AB25"/>
      </w:rPr>
    </w:lvl>
    <w:lvl w:ilvl="1" w:tplc="53A2E3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DC3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7495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EC6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508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64D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E2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E69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34216"/>
    <w:multiLevelType w:val="hybridMultilevel"/>
    <w:tmpl w:val="0E5C4032"/>
    <w:lvl w:ilvl="0" w:tplc="3834A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A5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E0D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AD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6B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12A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CE8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D69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32F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42059"/>
    <w:multiLevelType w:val="hybridMultilevel"/>
    <w:tmpl w:val="6DD01D2C"/>
    <w:lvl w:ilvl="0" w:tplc="6E24D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857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23A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8D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9A6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6CD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92D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46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FC1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F32EC"/>
    <w:multiLevelType w:val="hybridMultilevel"/>
    <w:tmpl w:val="767AA1AA"/>
    <w:lvl w:ilvl="0" w:tplc="91A85AD8">
      <w:start w:val="1"/>
      <w:numFmt w:val="bullet"/>
      <w:pStyle w:val="BodyText1"/>
      <w:lvlText w:val=""/>
      <w:lvlJc w:val="left"/>
      <w:pPr>
        <w:ind w:left="990" w:hanging="360"/>
      </w:pPr>
      <w:rPr>
        <w:rFonts w:ascii="Symbol" w:hAnsi="Symbol" w:hint="default"/>
        <w:color w:val="D8AB25"/>
      </w:rPr>
    </w:lvl>
    <w:lvl w:ilvl="1" w:tplc="1B3AC2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CB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E668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442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AF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68E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0E3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B0B9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71AE2"/>
    <w:multiLevelType w:val="hybridMultilevel"/>
    <w:tmpl w:val="1AACB15E"/>
    <w:lvl w:ilvl="0" w:tplc="D6A88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7A43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744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64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8D2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FEC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CC3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508D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243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E644E"/>
    <w:multiLevelType w:val="hybridMultilevel"/>
    <w:tmpl w:val="455A0AB2"/>
    <w:lvl w:ilvl="0" w:tplc="1836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8AB25"/>
      </w:rPr>
    </w:lvl>
    <w:lvl w:ilvl="1" w:tplc="690C5D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A41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6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3A89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6A4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8CD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0E2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823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628A"/>
    <w:multiLevelType w:val="hybridMultilevel"/>
    <w:tmpl w:val="396E9B66"/>
    <w:lvl w:ilvl="0" w:tplc="38742A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D8AB25"/>
      </w:rPr>
    </w:lvl>
    <w:lvl w:ilvl="1" w:tplc="DC48725C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1F94DD9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D8AB25"/>
      </w:rPr>
    </w:lvl>
    <w:lvl w:ilvl="3" w:tplc="F50ECAE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461E7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5096DE6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184E1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65042C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68263B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C262C3"/>
    <w:multiLevelType w:val="hybridMultilevel"/>
    <w:tmpl w:val="5A722698"/>
    <w:lvl w:ilvl="0" w:tplc="1836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8AB25"/>
      </w:rPr>
    </w:lvl>
    <w:lvl w:ilvl="1" w:tplc="E1A86B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0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5A5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C84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A25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8F5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FA37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E046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7766A"/>
    <w:multiLevelType w:val="hybridMultilevel"/>
    <w:tmpl w:val="39E4724C"/>
    <w:lvl w:ilvl="0" w:tplc="18361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8AB2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B9A215"/>
    <w:rsid w:val="00407841"/>
    <w:rsid w:val="005E58A2"/>
    <w:rsid w:val="006B50F6"/>
    <w:rsid w:val="007962EB"/>
    <w:rsid w:val="00830F80"/>
    <w:rsid w:val="00A92147"/>
    <w:rsid w:val="00C63499"/>
    <w:rsid w:val="00DC526E"/>
    <w:rsid w:val="02EEEC50"/>
    <w:rsid w:val="02FD256A"/>
    <w:rsid w:val="03E28B24"/>
    <w:rsid w:val="0443C026"/>
    <w:rsid w:val="044F1F4E"/>
    <w:rsid w:val="057E5B85"/>
    <w:rsid w:val="078CB7D6"/>
    <w:rsid w:val="08E0BBE8"/>
    <w:rsid w:val="0A19BB6D"/>
    <w:rsid w:val="0BEDACB4"/>
    <w:rsid w:val="0FEF8F11"/>
    <w:rsid w:val="105B52DB"/>
    <w:rsid w:val="11B74617"/>
    <w:rsid w:val="1211C17B"/>
    <w:rsid w:val="125CE53D"/>
    <w:rsid w:val="1430D27A"/>
    <w:rsid w:val="14554E07"/>
    <w:rsid w:val="145932AC"/>
    <w:rsid w:val="1467368E"/>
    <w:rsid w:val="14890772"/>
    <w:rsid w:val="180B2B7B"/>
    <w:rsid w:val="188F34B1"/>
    <w:rsid w:val="1924408C"/>
    <w:rsid w:val="192441DB"/>
    <w:rsid w:val="1BCDC6DA"/>
    <w:rsid w:val="1BFD087D"/>
    <w:rsid w:val="1C592016"/>
    <w:rsid w:val="1CC311BF"/>
    <w:rsid w:val="1D5CD832"/>
    <w:rsid w:val="1F05679C"/>
    <w:rsid w:val="20704B12"/>
    <w:rsid w:val="207F74C2"/>
    <w:rsid w:val="23AAB2D1"/>
    <w:rsid w:val="2416C03E"/>
    <w:rsid w:val="25BB3568"/>
    <w:rsid w:val="263AE6E4"/>
    <w:rsid w:val="2679A433"/>
    <w:rsid w:val="27A451F6"/>
    <w:rsid w:val="2960D52A"/>
    <w:rsid w:val="29DC331B"/>
    <w:rsid w:val="2A36A3C6"/>
    <w:rsid w:val="2B0D04E0"/>
    <w:rsid w:val="2BC9F8F9"/>
    <w:rsid w:val="2CA8D541"/>
    <w:rsid w:val="2E412D3E"/>
    <w:rsid w:val="2F7235A0"/>
    <w:rsid w:val="2FDCFD9F"/>
    <w:rsid w:val="2FE6B912"/>
    <w:rsid w:val="2FEAEC57"/>
    <w:rsid w:val="30AD1809"/>
    <w:rsid w:val="3178CE00"/>
    <w:rsid w:val="31D38906"/>
    <w:rsid w:val="32B9A215"/>
    <w:rsid w:val="33BBE281"/>
    <w:rsid w:val="34B06EC2"/>
    <w:rsid w:val="34CCB7A4"/>
    <w:rsid w:val="36FA22D5"/>
    <w:rsid w:val="383F1F60"/>
    <w:rsid w:val="389E3196"/>
    <w:rsid w:val="38B3A41F"/>
    <w:rsid w:val="3939DD57"/>
    <w:rsid w:val="39D4CDB2"/>
    <w:rsid w:val="3ABAA85D"/>
    <w:rsid w:val="3AD34185"/>
    <w:rsid w:val="3B92D8F9"/>
    <w:rsid w:val="3C1705A1"/>
    <w:rsid w:val="3CBB80A7"/>
    <w:rsid w:val="3D946C91"/>
    <w:rsid w:val="3DF5A276"/>
    <w:rsid w:val="3E20B397"/>
    <w:rsid w:val="3F523D36"/>
    <w:rsid w:val="3F72D8FB"/>
    <w:rsid w:val="40406D77"/>
    <w:rsid w:val="42A51E14"/>
    <w:rsid w:val="4314A3BE"/>
    <w:rsid w:val="43C92489"/>
    <w:rsid w:val="443172EC"/>
    <w:rsid w:val="4438FCA0"/>
    <w:rsid w:val="4575C432"/>
    <w:rsid w:val="46FF5CA2"/>
    <w:rsid w:val="47B3008A"/>
    <w:rsid w:val="47E441A3"/>
    <w:rsid w:val="480620D4"/>
    <w:rsid w:val="4811E9E3"/>
    <w:rsid w:val="4949061D"/>
    <w:rsid w:val="494B27F7"/>
    <w:rsid w:val="49C31AB0"/>
    <w:rsid w:val="4A9C78BF"/>
    <w:rsid w:val="4B3DC196"/>
    <w:rsid w:val="4BE2432F"/>
    <w:rsid w:val="4C5E623E"/>
    <w:rsid w:val="4CE35B3F"/>
    <w:rsid w:val="4D4D0AA6"/>
    <w:rsid w:val="4E092F63"/>
    <w:rsid w:val="4F110204"/>
    <w:rsid w:val="4FCEC4C4"/>
    <w:rsid w:val="4FD4A0C9"/>
    <w:rsid w:val="501132B9"/>
    <w:rsid w:val="520AFC26"/>
    <w:rsid w:val="52FA3338"/>
    <w:rsid w:val="54AD3C22"/>
    <w:rsid w:val="5680743D"/>
    <w:rsid w:val="5712FA0F"/>
    <w:rsid w:val="58993957"/>
    <w:rsid w:val="5976CD60"/>
    <w:rsid w:val="5A652D9F"/>
    <w:rsid w:val="5A92AF95"/>
    <w:rsid w:val="5B610FEE"/>
    <w:rsid w:val="5B8BC45B"/>
    <w:rsid w:val="5D7A257A"/>
    <w:rsid w:val="5DCC00F0"/>
    <w:rsid w:val="5F244B3F"/>
    <w:rsid w:val="5F42A358"/>
    <w:rsid w:val="60CD9842"/>
    <w:rsid w:val="633F9459"/>
    <w:rsid w:val="64DEEA79"/>
    <w:rsid w:val="65AF5A52"/>
    <w:rsid w:val="65CCC75E"/>
    <w:rsid w:val="6690C86E"/>
    <w:rsid w:val="677DC1D0"/>
    <w:rsid w:val="68F70C8D"/>
    <w:rsid w:val="6A7A34F4"/>
    <w:rsid w:val="6B6CE610"/>
    <w:rsid w:val="6BD2904B"/>
    <w:rsid w:val="6BEF4C0A"/>
    <w:rsid w:val="6C44A3C0"/>
    <w:rsid w:val="6C9DD576"/>
    <w:rsid w:val="6D1AD04E"/>
    <w:rsid w:val="6E3B5565"/>
    <w:rsid w:val="6E9E41C8"/>
    <w:rsid w:val="70C98C44"/>
    <w:rsid w:val="71174B95"/>
    <w:rsid w:val="71C4C14D"/>
    <w:rsid w:val="71F2AF79"/>
    <w:rsid w:val="735BBA35"/>
    <w:rsid w:val="73A7C09F"/>
    <w:rsid w:val="746FBA02"/>
    <w:rsid w:val="775DB776"/>
    <w:rsid w:val="77761B90"/>
    <w:rsid w:val="77C53DE6"/>
    <w:rsid w:val="79E05968"/>
    <w:rsid w:val="7A507716"/>
    <w:rsid w:val="7BF0A19B"/>
    <w:rsid w:val="7D6106EC"/>
    <w:rsid w:val="7ED13281"/>
    <w:rsid w:val="7EEF875F"/>
    <w:rsid w:val="7FF8A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81FA2"/>
  <w15:chartTrackingRefBased/>
  <w15:docId w15:val="{0286E26F-F3CF-4015-92D2-866F00863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147"/>
  </w:style>
  <w:style w:type="character" w:default="1" w:styleId="DefaultParagraphFont">
    <w:name w:val="Default Paragraph Font"/>
    <w:uiPriority w:val="1"/>
    <w:semiHidden/>
    <w:unhideWhenUsed/>
    <w:rsid w:val="00A9214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2147"/>
  </w:style>
  <w:style w:type="character" w:customStyle="1" w:styleId="normaltextrun">
    <w:name w:val="normaltextrun"/>
    <w:basedOn w:val="DefaultParagraphFont"/>
    <w:rsid w:val="207F74C2"/>
  </w:style>
  <w:style w:type="paragraph" w:styleId="ListParagraph">
    <w:name w:val="List Paragraph"/>
    <w:basedOn w:val="Normal"/>
    <w:link w:val="ListParagraphChar"/>
    <w:uiPriority w:val="34"/>
    <w:qFormat/>
    <w:rsid w:val="00A92147"/>
    <w:pPr>
      <w:ind w:left="720"/>
      <w:contextualSpacing/>
    </w:pPr>
  </w:style>
  <w:style w:type="table" w:styleId="TableGrid">
    <w:name w:val="Table Grid"/>
    <w:basedOn w:val="TableNormal"/>
    <w:uiPriority w:val="59"/>
    <w:rsid w:val="00A921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47"/>
    <w:rPr>
      <w:rFonts w:ascii="Segoe UI" w:hAnsi="Segoe UI" w:cs="Segoe UI"/>
      <w:sz w:val="18"/>
      <w:szCs w:val="18"/>
    </w:rPr>
  </w:style>
  <w:style w:type="paragraph" w:customStyle="1" w:styleId="Bodyregulartext">
    <w:name w:val="Body regular text"/>
    <w:basedOn w:val="Normal"/>
    <w:link w:val="BodyregulartextChar"/>
    <w:qFormat/>
    <w:rsid w:val="00A92147"/>
    <w:pPr>
      <w:spacing w:after="0"/>
    </w:pPr>
    <w:rPr>
      <w:rFonts w:ascii="Karla" w:eastAsia="Calibri" w:hAnsi="Karla" w:cs="Calibri"/>
      <w:color w:val="000000" w:themeColor="text1"/>
      <w:sz w:val="20"/>
      <w:szCs w:val="20"/>
    </w:rPr>
  </w:style>
  <w:style w:type="character" w:customStyle="1" w:styleId="BodyregulartextChar">
    <w:name w:val="Body regular text Char"/>
    <w:basedOn w:val="DefaultParagraphFont"/>
    <w:link w:val="Bodyregulartext"/>
    <w:rsid w:val="00A92147"/>
    <w:rPr>
      <w:rFonts w:ascii="Karla" w:eastAsia="Calibri" w:hAnsi="Karla" w:cs="Calibri"/>
      <w:color w:val="000000" w:themeColor="text1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92147"/>
  </w:style>
  <w:style w:type="paragraph" w:customStyle="1" w:styleId="BodyText1">
    <w:name w:val="Body Text1"/>
    <w:basedOn w:val="ListParagraph"/>
    <w:link w:val="BodytextChar"/>
    <w:qFormat/>
    <w:rsid w:val="00A92147"/>
    <w:pPr>
      <w:numPr>
        <w:numId w:val="7"/>
      </w:numPr>
      <w:spacing w:after="0"/>
    </w:pPr>
    <w:rPr>
      <w:rFonts w:ascii="Karla" w:eastAsia="Calibri" w:hAnsi="Karla" w:cs="Calibri"/>
      <w:b/>
      <w:bCs/>
      <w:color w:val="000000" w:themeColor="text1"/>
    </w:rPr>
  </w:style>
  <w:style w:type="character" w:customStyle="1" w:styleId="BodytextChar">
    <w:name w:val="Body text Char"/>
    <w:basedOn w:val="ListParagraphChar"/>
    <w:link w:val="BodyText1"/>
    <w:rsid w:val="00A92147"/>
    <w:rPr>
      <w:rFonts w:ascii="Karla" w:eastAsia="Calibri" w:hAnsi="Karla" w:cs="Calibri"/>
      <w:b/>
      <w:bCs/>
      <w:color w:val="000000" w:themeColor="text1"/>
    </w:rPr>
  </w:style>
  <w:style w:type="paragraph" w:customStyle="1" w:styleId="Subheading">
    <w:name w:val="Subheading"/>
    <w:basedOn w:val="Normal"/>
    <w:link w:val="SubheadingChar"/>
    <w:qFormat/>
    <w:rsid w:val="00A92147"/>
    <w:pPr>
      <w:spacing w:after="0"/>
    </w:pPr>
    <w:rPr>
      <w:rFonts w:ascii="Karla" w:eastAsia="Calibri" w:hAnsi="Karla" w:cs="Calibri"/>
      <w:b/>
      <w:bCs/>
      <w:color w:val="4F758B"/>
    </w:rPr>
  </w:style>
  <w:style w:type="character" w:customStyle="1" w:styleId="SubheadingChar">
    <w:name w:val="Subheading Char"/>
    <w:basedOn w:val="DefaultParagraphFont"/>
    <w:link w:val="Subheading"/>
    <w:rsid w:val="00A92147"/>
    <w:rPr>
      <w:rFonts w:ascii="Karla" w:eastAsia="Calibri" w:hAnsi="Karla" w:cs="Calibri"/>
      <w:b/>
      <w:bCs/>
      <w:color w:val="4F758B"/>
    </w:rPr>
  </w:style>
  <w:style w:type="paragraph" w:customStyle="1" w:styleId="ClassHeading">
    <w:name w:val="ClassHeading"/>
    <w:basedOn w:val="Subheading"/>
    <w:link w:val="ClassHeadingChar"/>
    <w:qFormat/>
    <w:rsid w:val="00A92147"/>
    <w:pPr>
      <w:keepNext/>
      <w:spacing w:before="480" w:after="120"/>
    </w:pPr>
    <w:rPr>
      <w:sz w:val="28"/>
      <w:szCs w:val="28"/>
      <w:u w:val="single"/>
    </w:rPr>
  </w:style>
  <w:style w:type="character" w:customStyle="1" w:styleId="ClassHeadingChar">
    <w:name w:val="ClassHeading Char"/>
    <w:basedOn w:val="SubheadingChar"/>
    <w:link w:val="ClassHeading"/>
    <w:rsid w:val="00A92147"/>
    <w:rPr>
      <w:rFonts w:ascii="Karla" w:eastAsia="Calibri" w:hAnsi="Karla" w:cs="Calibri"/>
      <w:b/>
      <w:bCs/>
      <w:color w:val="4F758B"/>
      <w:sz w:val="28"/>
      <w:szCs w:val="28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2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1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147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92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147"/>
  </w:style>
  <w:style w:type="paragraph" w:styleId="Header">
    <w:name w:val="header"/>
    <w:basedOn w:val="Normal"/>
    <w:link w:val="HeaderChar"/>
    <w:uiPriority w:val="99"/>
    <w:unhideWhenUsed/>
    <w:rsid w:val="00A921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147"/>
  </w:style>
  <w:style w:type="character" w:styleId="Hyperlink">
    <w:name w:val="Hyperlink"/>
    <w:basedOn w:val="DefaultParagraphFont"/>
    <w:uiPriority w:val="99"/>
    <w:unhideWhenUsed/>
    <w:rsid w:val="00A92147"/>
    <w:rPr>
      <w:color w:val="0563C1" w:themeColor="hyperlink"/>
      <w:u w:val="single"/>
    </w:rPr>
  </w:style>
  <w:style w:type="paragraph" w:customStyle="1" w:styleId="LessonHeading">
    <w:name w:val="Lesson Heading"/>
    <w:basedOn w:val="Normal"/>
    <w:link w:val="LessonHeadingChar"/>
    <w:qFormat/>
    <w:rsid w:val="00A92147"/>
    <w:pPr>
      <w:spacing w:after="240"/>
      <w:jc w:val="center"/>
    </w:pPr>
    <w:rPr>
      <w:rFonts w:ascii="Karla" w:eastAsia="Calibri" w:hAnsi="Karla" w:cs="Calibri"/>
      <w:bCs/>
      <w:color w:val="4F758B"/>
      <w:sz w:val="36"/>
      <w:szCs w:val="36"/>
    </w:rPr>
  </w:style>
  <w:style w:type="character" w:customStyle="1" w:styleId="LessonHeadingChar">
    <w:name w:val="Lesson Heading Char"/>
    <w:basedOn w:val="DefaultParagraphFont"/>
    <w:link w:val="LessonHeading"/>
    <w:rsid w:val="00A92147"/>
    <w:rPr>
      <w:rFonts w:ascii="Karla" w:eastAsia="Calibri" w:hAnsi="Karla" w:cs="Calibri"/>
      <w:bCs/>
      <w:color w:val="4F758B"/>
      <w:sz w:val="36"/>
      <w:szCs w:val="36"/>
    </w:rPr>
  </w:style>
  <w:style w:type="character" w:styleId="Mention">
    <w:name w:val="Mention"/>
    <w:basedOn w:val="DefaultParagraphFont"/>
    <w:uiPriority w:val="99"/>
    <w:unhideWhenUsed/>
    <w:rsid w:val="00A92147"/>
    <w:rPr>
      <w:color w:val="2B579A"/>
      <w:shd w:val="clear" w:color="auto" w:fill="E6E6E6"/>
    </w:rPr>
  </w:style>
  <w:style w:type="paragraph" w:customStyle="1" w:styleId="OurCoast">
    <w:name w:val="Our Coast"/>
    <w:aliases w:val="Our Future Heading"/>
    <w:basedOn w:val="Normal"/>
    <w:link w:val="OurCoastChar"/>
    <w:qFormat/>
    <w:rsid w:val="00A92147"/>
    <w:pPr>
      <w:spacing w:afterAutospacing="1"/>
      <w:jc w:val="center"/>
    </w:pPr>
    <w:rPr>
      <w:rFonts w:ascii="Sentinel Medium" w:eastAsia="Calibri" w:hAnsi="Sentinel Medium" w:cs="Calibri"/>
      <w:bCs/>
      <w:color w:val="4F758B"/>
      <w:sz w:val="44"/>
      <w:szCs w:val="44"/>
    </w:rPr>
  </w:style>
  <w:style w:type="character" w:customStyle="1" w:styleId="OurCoastChar">
    <w:name w:val="Our Coast Char"/>
    <w:aliases w:val="Our Future Heading Char"/>
    <w:basedOn w:val="DefaultParagraphFont"/>
    <w:link w:val="OurCoast"/>
    <w:rsid w:val="00A92147"/>
    <w:rPr>
      <w:rFonts w:ascii="Sentinel Medium" w:eastAsia="Calibri" w:hAnsi="Sentinel Medium" w:cs="Calibri"/>
      <w:bCs/>
      <w:color w:val="4F758B"/>
      <w:sz w:val="44"/>
      <w:szCs w:val="44"/>
    </w:rPr>
  </w:style>
  <w:style w:type="paragraph" w:customStyle="1" w:styleId="Subheadline">
    <w:name w:val="Subheadline"/>
    <w:basedOn w:val="Normal"/>
    <w:link w:val="SubheadlineChar"/>
    <w:qFormat/>
    <w:rsid w:val="00A92147"/>
    <w:pPr>
      <w:spacing w:after="0"/>
    </w:pPr>
    <w:rPr>
      <w:rFonts w:ascii="Karla" w:eastAsia="Calibri" w:hAnsi="Karla" w:cs="Calibri"/>
      <w:bCs/>
      <w:color w:val="4F758B"/>
      <w:sz w:val="24"/>
      <w:szCs w:val="24"/>
    </w:rPr>
  </w:style>
  <w:style w:type="character" w:customStyle="1" w:styleId="SubheadlineChar">
    <w:name w:val="Subheadline Char"/>
    <w:basedOn w:val="DefaultParagraphFont"/>
    <w:link w:val="Subheadline"/>
    <w:rsid w:val="00A92147"/>
    <w:rPr>
      <w:rFonts w:ascii="Karla" w:eastAsia="Calibri" w:hAnsi="Karla" w:cs="Calibri"/>
      <w:bCs/>
      <w:color w:val="4F758B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43DDBD-6F5D-47E8-9920-CEC7881636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B5567-E1AD-4FCB-9B5E-7A6E035BE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C22B3E-F3DF-481A-B4E8-4BE23AC53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fee5de-18b9-4e49-b1a9-77915d67aeb8"/>
    <ds:schemaRef ds:uri="a96f90a7-f83d-42cf-9b44-f49b1838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Majeau</dc:creator>
  <cp:keywords/>
  <dc:description/>
  <cp:lastModifiedBy>Owner</cp:lastModifiedBy>
  <cp:revision>6</cp:revision>
  <dcterms:created xsi:type="dcterms:W3CDTF">2021-03-26T21:12:00Z</dcterms:created>
  <dcterms:modified xsi:type="dcterms:W3CDTF">2021-06-26T11:58:00Z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